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F683A" w:rsidRPr="00326289" w14:paraId="2C516DB8" w14:textId="77777777" w:rsidTr="00FF683A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5867" w14:textId="77777777" w:rsidR="00FF683A" w:rsidRPr="00326289" w:rsidRDefault="00FF683A" w:rsidP="00FF683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4D756931" w14:textId="77777777" w:rsidR="00FF683A" w:rsidRPr="00326289" w:rsidRDefault="00FF683A" w:rsidP="00FF683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Formularza Oferty </w:t>
            </w:r>
          </w:p>
        </w:tc>
      </w:tr>
    </w:tbl>
    <w:p w14:paraId="7ED02EBE" w14:textId="77777777" w:rsidR="008D4AA6" w:rsidRPr="00326289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14:paraId="58EB117D" w14:textId="77777777"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4D0ABE0D" w14:textId="77777777" w:rsidR="00CF1DBB" w:rsidRPr="00326289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4742E8F3" w14:textId="77777777" w:rsidR="00C748D4" w:rsidRPr="00326289" w:rsidRDefault="00C748D4" w:rsidP="00C748D4"/>
    <w:p w14:paraId="0A7C598E" w14:textId="2AEC5BEE" w:rsidR="00C748D4" w:rsidRPr="00326289" w:rsidRDefault="00C748D4" w:rsidP="00C748D4">
      <w:pPr>
        <w:jc w:val="center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02100 Budowa Osi Zachodniej we Wrocławiu</w:t>
      </w:r>
      <w:r w:rsidR="001C5BFE" w:rsidRPr="00326289">
        <w:rPr>
          <w:rFonts w:ascii="Arial Narrow" w:hAnsi="Arial Narrow"/>
          <w:sz w:val="18"/>
          <w:szCs w:val="18"/>
        </w:rPr>
        <w:t xml:space="preserve"> </w:t>
      </w:r>
      <w:r w:rsidR="001C5BFE" w:rsidRPr="00326289">
        <w:rPr>
          <w:rFonts w:ascii="Arial Narrow" w:hAnsi="Arial Narrow"/>
          <w:b/>
          <w:sz w:val="22"/>
          <w:szCs w:val="22"/>
        </w:rPr>
        <w:t>w ciągu drogi krajowej nr 94</w:t>
      </w:r>
    </w:p>
    <w:p w14:paraId="6CEF7AE1" w14:textId="77777777" w:rsidR="00C748D4" w:rsidRPr="00326289" w:rsidRDefault="00C748D4" w:rsidP="00C748D4"/>
    <w:p w14:paraId="5309273F" w14:textId="77777777" w:rsidR="00CF1DBB" w:rsidRPr="00326289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326289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14:paraId="081A277F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1337B7F" w14:textId="77777777"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F158849" w14:textId="1E457BD3" w:rsidR="00CF1DBB" w:rsidRPr="00326289" w:rsidRDefault="00B9135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B5815" w:rsidRPr="00326289">
              <w:rPr>
                <w:rFonts w:ascii="Arial Narrow" w:hAnsi="Arial Narrow"/>
                <w:b/>
                <w:sz w:val="22"/>
                <w:szCs w:val="22"/>
              </w:rPr>
              <w:t>38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6E69F7D8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25608F6" w14:textId="00E2E817" w:rsidR="005B4BD0" w:rsidRPr="00326289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>na podstawie pełnomocnictwa nr </w:t>
      </w:r>
      <w:r w:rsidR="008E1ECD" w:rsidRPr="00326289">
        <w:rPr>
          <w:rFonts w:ascii="Arial Narrow" w:hAnsi="Arial Narrow"/>
          <w:sz w:val="22"/>
          <w:szCs w:val="22"/>
        </w:rPr>
        <w:t>19</w:t>
      </w:r>
      <w:r w:rsidRPr="00326289">
        <w:rPr>
          <w:rFonts w:ascii="Arial Narrow" w:hAnsi="Arial Narrow"/>
          <w:sz w:val="22"/>
          <w:szCs w:val="22"/>
        </w:rPr>
        <w:t xml:space="preserve">/I/Z/19 Prezydenta Wrocławia z dnia </w:t>
      </w:r>
      <w:r w:rsidR="008E1ECD" w:rsidRPr="00326289">
        <w:rPr>
          <w:rFonts w:ascii="Arial Narrow" w:hAnsi="Arial Narrow"/>
          <w:sz w:val="22"/>
          <w:szCs w:val="22"/>
        </w:rPr>
        <w:t>16.04</w:t>
      </w:r>
      <w:r w:rsidRPr="00326289">
        <w:rPr>
          <w:rFonts w:ascii="Arial Narrow" w:hAnsi="Arial Narrow"/>
          <w:sz w:val="22"/>
          <w:szCs w:val="22"/>
        </w:rPr>
        <w:t xml:space="preserve">.2019 działające jako wspólny zamawiający, we własnym imieniu oraz w imieniu: </w:t>
      </w:r>
      <w:r w:rsidRPr="00326289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 w:rsidRPr="00326289">
        <w:rPr>
          <w:rFonts w:ascii="Arial Narrow" w:hAnsi="Arial Narrow"/>
          <w:sz w:val="22"/>
          <w:szCs w:val="22"/>
        </w:rPr>
        <w:t>, ul. Na Grobli 19</w:t>
      </w:r>
      <w:r w:rsidRPr="00326289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2008r.</w:t>
      </w:r>
    </w:p>
    <w:p w14:paraId="69A2A9FE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2060736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211"/>
        <w:gridCol w:w="3562"/>
      </w:tblGrid>
      <w:tr w:rsidR="00CF1DBB" w:rsidRPr="00326289" w14:paraId="0100BEF9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E9D" w14:textId="77777777" w:rsidR="00CF1DBB" w:rsidRPr="0032628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6B9" w14:textId="77777777" w:rsidR="00CF1DBB" w:rsidRPr="00326289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14F" w14:textId="77777777" w:rsidR="00CF1DBB" w:rsidRPr="00326289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326289" w14:paraId="56E7FB90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D93" w14:textId="77777777" w:rsidR="00CF1DBB" w:rsidRPr="0032628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3D4" w14:textId="77777777" w:rsidR="00CF1DBB" w:rsidRPr="0032628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60" w14:textId="77777777" w:rsidR="00CF1DBB" w:rsidRPr="0032628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326289" w14:paraId="571DC15C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D6A" w14:textId="77777777" w:rsidR="00CF1DBB" w:rsidRPr="0032628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76C6" w14:textId="77777777" w:rsidR="00CF1DBB" w:rsidRPr="0032628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DC5" w14:textId="77777777" w:rsidR="00CF1DBB" w:rsidRPr="0032628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B8FDB9C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157"/>
      </w:tblGrid>
      <w:tr w:rsidR="00CF1DBB" w:rsidRPr="00326289" w14:paraId="4D37AEEB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CC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29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7C78373D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C14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BE2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14C96DC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CB5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4C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0FDE52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1B7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A27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738AC888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EAE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9CA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E3BF48E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D21BBD5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222FC8D3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326289">
        <w:rPr>
          <w:rFonts w:ascii="Arial Narrow" w:hAnsi="Arial Narrow"/>
          <w:sz w:val="22"/>
          <w:szCs w:val="22"/>
        </w:rPr>
        <w:br/>
        <w:t>do SIWZ oraz jej zmian.</w:t>
      </w:r>
    </w:p>
    <w:p w14:paraId="1E381674" w14:textId="77777777" w:rsidR="00CF1DBB" w:rsidRPr="00326289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126"/>
        <w:gridCol w:w="4933"/>
      </w:tblGrid>
      <w:tr w:rsidR="00C748D4" w:rsidRPr="00326289" w14:paraId="00D1E10F" w14:textId="77777777" w:rsidTr="00C748D4">
        <w:trPr>
          <w:trHeight w:val="6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AF3078A" w14:textId="77777777" w:rsidR="00C748D4" w:rsidRPr="00326289" w:rsidRDefault="00C748D4" w:rsidP="003613B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0288" behindDoc="0" locked="0" layoutInCell="1" allowOverlap="1" wp14:anchorId="4C129603" wp14:editId="0011BD9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136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FBE5" w14:textId="77777777" w:rsidR="00C748D4" w:rsidRPr="00326289" w:rsidRDefault="00C748D4" w:rsidP="003613BA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53F6" w14:textId="77777777" w:rsidR="00C748D4" w:rsidRPr="00326289" w:rsidRDefault="00C748D4" w:rsidP="003613B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C748D4" w:rsidRPr="00326289" w14:paraId="12CB3F24" w14:textId="77777777" w:rsidTr="00C748D4">
        <w:trPr>
          <w:trHeight w:val="2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A404" w14:textId="77777777" w:rsidR="00C748D4" w:rsidRPr="00326289" w:rsidRDefault="00C748D4" w:rsidP="003613BA">
            <w:pPr>
              <w:keepNext/>
              <w:spacing w:before="240" w:after="120" w:line="276" w:lineRule="auto"/>
              <w:ind w:left="29"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DD56" w14:textId="77777777" w:rsidR="00C748D4" w:rsidRPr="00326289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EDD7" w14:textId="77777777" w:rsidR="00C748D4" w:rsidRPr="00326289" w:rsidRDefault="00C748D4" w:rsidP="003613BA">
            <w:pPr>
              <w:pStyle w:val="Style16"/>
              <w:widowControl/>
              <w:ind w:left="7" w:hanging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326289" w14:paraId="5B140141" w14:textId="77777777" w:rsidTr="00C748D4">
        <w:trPr>
          <w:trHeight w:val="3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204D9" w14:textId="77777777" w:rsidR="00C748D4" w:rsidRPr="00326289" w:rsidRDefault="00C748D4" w:rsidP="003613BA">
            <w:pPr>
              <w:spacing w:after="120" w:line="276" w:lineRule="auto"/>
              <w:ind w:left="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B838" w14:textId="77777777" w:rsidR="00C748D4" w:rsidRPr="00326289" w:rsidRDefault="00C748D4" w:rsidP="003613BA">
            <w:pPr>
              <w:ind w:left="182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09682FD0" w14:textId="77777777" w:rsidR="00C748D4" w:rsidRPr="00326289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EE97" w14:textId="77777777" w:rsidR="00C748D4" w:rsidRPr="00326289" w:rsidRDefault="00C748D4" w:rsidP="003613BA">
            <w:pPr>
              <w:pStyle w:val="Style16"/>
              <w:ind w:left="7" w:hanging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326289" w14:paraId="598D5A91" w14:textId="77777777" w:rsidTr="00C748D4">
        <w:trPr>
          <w:trHeight w:val="3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0F1C2" w14:textId="77777777" w:rsidR="00C748D4" w:rsidRPr="00326289" w:rsidRDefault="00C748D4" w:rsidP="003613BA">
            <w:pPr>
              <w:spacing w:after="120" w:line="276" w:lineRule="auto"/>
              <w:ind w:left="29" w:right="-30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Cena brutto bez kwoty warunkowej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5C78" w14:textId="77777777" w:rsidR="00C748D4" w:rsidRPr="00326289" w:rsidRDefault="00C748D4" w:rsidP="003613BA">
            <w:pPr>
              <w:ind w:left="182"/>
              <w:jc w:val="center"/>
              <w:rPr>
                <w:rStyle w:val="FontStyle43"/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3BE3" w14:textId="77777777" w:rsidR="00C748D4" w:rsidRPr="00326289" w:rsidRDefault="00C748D4" w:rsidP="003613BA">
            <w:pPr>
              <w:pStyle w:val="Style16"/>
              <w:widowControl/>
              <w:spacing w:line="252" w:lineRule="exact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326289" w14:paraId="4CBFB5B0" w14:textId="77777777" w:rsidTr="00C748D4">
        <w:trPr>
          <w:trHeight w:val="3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8441F" w14:textId="77777777" w:rsidR="00C748D4" w:rsidRPr="00326289" w:rsidRDefault="00C748D4" w:rsidP="003613BA">
            <w:pPr>
              <w:spacing w:after="120" w:line="276" w:lineRule="auto"/>
              <w:ind w:left="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Wartość netto bez kwoty warunkowej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0BC3" w14:textId="77777777" w:rsidR="00C748D4" w:rsidRPr="00326289" w:rsidRDefault="00C748D4" w:rsidP="003613BA">
            <w:pPr>
              <w:ind w:left="182"/>
              <w:jc w:val="center"/>
              <w:rPr>
                <w:rStyle w:val="FontStyle43"/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2204" w14:textId="77777777" w:rsidR="00C748D4" w:rsidRPr="00326289" w:rsidRDefault="00C748D4" w:rsidP="003613BA">
            <w:pPr>
              <w:pStyle w:val="Style16"/>
              <w:spacing w:line="252" w:lineRule="exact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326289" w14:paraId="2380D470" w14:textId="77777777" w:rsidTr="00C748D4">
        <w:trPr>
          <w:trHeight w:val="3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A10A7" w14:textId="77777777" w:rsidR="00C748D4" w:rsidRPr="00326289" w:rsidRDefault="00C748D4" w:rsidP="003613BA">
            <w:pPr>
              <w:spacing w:after="120" w:line="276" w:lineRule="auto"/>
              <w:ind w:left="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D034" w14:textId="77777777" w:rsidR="00C748D4" w:rsidRPr="00326289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2658" w14:textId="77777777" w:rsidR="00C748D4" w:rsidRPr="00326289" w:rsidRDefault="00C748D4" w:rsidP="003613BA">
            <w:pPr>
              <w:pStyle w:val="Style16"/>
              <w:widowControl/>
              <w:spacing w:line="252" w:lineRule="exact"/>
              <w:ind w:firstLine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326289" w14:paraId="2F7E1185" w14:textId="77777777" w:rsidTr="00C748D4">
        <w:trPr>
          <w:gridAfter w:val="1"/>
          <w:wAfter w:w="4933" w:type="dxa"/>
          <w:trHeight w:val="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297B1" w14:textId="77777777" w:rsidR="00C748D4" w:rsidRPr="00326289" w:rsidRDefault="00C748D4" w:rsidP="003613BA">
            <w:pPr>
              <w:spacing w:after="120" w:line="276" w:lineRule="auto"/>
              <w:ind w:left="454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3453" w14:textId="77777777" w:rsidR="00C748D4" w:rsidRPr="00326289" w:rsidRDefault="00C748D4" w:rsidP="003613BA">
            <w:pPr>
              <w:pStyle w:val="Style16"/>
              <w:widowControl/>
              <w:spacing w:line="240" w:lineRule="auto"/>
              <w:ind w:left="504"/>
              <w:jc w:val="center"/>
              <w:rPr>
                <w:rStyle w:val="FontStyle43"/>
                <w:rFonts w:cs="Arial"/>
                <w:spacing w:val="30"/>
                <w:sz w:val="22"/>
                <w:szCs w:val="22"/>
              </w:rPr>
            </w:pPr>
          </w:p>
        </w:tc>
      </w:tr>
    </w:tbl>
    <w:p w14:paraId="5DD80C5A" w14:textId="77777777"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b/>
          <w:sz w:val="22"/>
          <w:szCs w:val="22"/>
        </w:rPr>
      </w:pPr>
    </w:p>
    <w:p w14:paraId="445EC0A9" w14:textId="77777777"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</w:t>
      </w:r>
      <w:r w:rsidRPr="00326289">
        <w:rPr>
          <w:b/>
          <w:sz w:val="22"/>
          <w:szCs w:val="22"/>
        </w:rPr>
        <w:t xml:space="preserve"> </w:t>
      </w:r>
      <w:r w:rsidRPr="00326289">
        <w:rPr>
          <w:rFonts w:ascii="Arial Narrow" w:hAnsi="Arial Narrow"/>
          <w:b/>
          <w:sz w:val="22"/>
          <w:szCs w:val="22"/>
        </w:rPr>
        <w:t>tym:</w:t>
      </w:r>
    </w:p>
    <w:p w14:paraId="020C67E6" w14:textId="4E90304D"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 w:cs="Arial"/>
          <w:sz w:val="22"/>
          <w:szCs w:val="22"/>
          <w:u w:val="single"/>
        </w:rPr>
        <w:lastRenderedPageBreak/>
        <w:t xml:space="preserve">  za Zakres Gminy Wrocław </w:t>
      </w:r>
      <w:r w:rsidRPr="00326289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2152"/>
        <w:gridCol w:w="5239"/>
        <w:gridCol w:w="6"/>
      </w:tblGrid>
      <w:tr w:rsidR="00C748D4" w:rsidRPr="00326289" w14:paraId="6B6F2F20" w14:textId="77777777" w:rsidTr="003613BA">
        <w:trPr>
          <w:gridAfter w:val="1"/>
          <w:wAfter w:w="6" w:type="dxa"/>
          <w:trHeight w:val="371"/>
        </w:trPr>
        <w:tc>
          <w:tcPr>
            <w:tcW w:w="2096" w:type="dxa"/>
            <w:shd w:val="clear" w:color="auto" w:fill="A6A6A6"/>
            <w:vAlign w:val="center"/>
          </w:tcPr>
          <w:p w14:paraId="30FA998E" w14:textId="77777777" w:rsidR="00C748D4" w:rsidRPr="00326289" w:rsidRDefault="00C748D4" w:rsidP="003613BA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33527" wp14:editId="673AF73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F6D81" id="Łącznik prosty ze strzałką 1" o:spid="_x0000_s1026" type="#_x0000_t32" style="position:absolute;margin-left:-1.9pt;margin-top:3.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3262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14:paraId="18E1B380" w14:textId="77777777" w:rsidR="00C748D4" w:rsidRPr="00326289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239" w:type="dxa"/>
            <w:vAlign w:val="center"/>
          </w:tcPr>
          <w:p w14:paraId="25AFFC4F" w14:textId="77777777" w:rsidR="00C748D4" w:rsidRPr="00326289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C748D4" w:rsidRPr="00326289" w14:paraId="29901434" w14:textId="77777777" w:rsidTr="005D348A">
        <w:trPr>
          <w:trHeight w:val="387"/>
        </w:trPr>
        <w:tc>
          <w:tcPr>
            <w:tcW w:w="2096" w:type="dxa"/>
            <w:shd w:val="clear" w:color="auto" w:fill="auto"/>
            <w:vAlign w:val="center"/>
          </w:tcPr>
          <w:p w14:paraId="236FC2F5" w14:textId="77777777" w:rsidR="00C748D4" w:rsidRPr="00326289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326289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196ECE0" w14:textId="77777777"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60A05DE" w14:textId="77777777" w:rsidR="00C748D4" w:rsidRPr="00326289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326289" w14:paraId="233447A0" w14:textId="77777777" w:rsidTr="005D348A">
        <w:trPr>
          <w:trHeight w:val="371"/>
        </w:trPr>
        <w:tc>
          <w:tcPr>
            <w:tcW w:w="2096" w:type="dxa"/>
            <w:shd w:val="clear" w:color="auto" w:fill="auto"/>
            <w:vAlign w:val="center"/>
          </w:tcPr>
          <w:p w14:paraId="1763E0B7" w14:textId="77777777" w:rsidR="00C748D4" w:rsidRPr="00326289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326289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DB08D71" w14:textId="77777777"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92F1466" w14:textId="77777777" w:rsidR="00C748D4" w:rsidRPr="00326289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E2E59B6" w14:textId="77777777" w:rsidR="00C748D4" w:rsidRPr="00326289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326289" w14:paraId="60396379" w14:textId="77777777" w:rsidTr="005D348A">
        <w:trPr>
          <w:trHeight w:val="37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C9AEB" w14:textId="77777777" w:rsidR="00C748D4" w:rsidRPr="00326289" w:rsidRDefault="00C748D4" w:rsidP="003613BA">
            <w:pPr>
              <w:spacing w:line="276" w:lineRule="auto"/>
              <w:ind w:right="575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3C00263" w14:textId="77777777"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82861B7" w14:textId="77777777" w:rsidR="00C748D4" w:rsidRPr="00326289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326289" w14:paraId="1558F6D3" w14:textId="77777777" w:rsidTr="005D348A">
        <w:trPr>
          <w:trHeight w:val="37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A096D" w14:textId="77777777" w:rsidR="00C748D4" w:rsidRPr="00326289" w:rsidRDefault="00C748D4" w:rsidP="003613BA">
            <w:pPr>
              <w:spacing w:line="276" w:lineRule="auto"/>
              <w:ind w:right="575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Wartość netto bez kwoty warunkowej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A3866B9" w14:textId="77777777"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0C9B607" w14:textId="77777777" w:rsidR="00C748D4" w:rsidRPr="00326289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326289" w14:paraId="1C4C0AEB" w14:textId="77777777" w:rsidTr="005D348A">
        <w:trPr>
          <w:trHeight w:val="3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1ACAF" w14:textId="77777777" w:rsidR="00C748D4" w:rsidRPr="00326289" w:rsidRDefault="00C748D4" w:rsidP="003613BA">
            <w:pPr>
              <w:spacing w:line="276" w:lineRule="auto"/>
              <w:ind w:right="575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84A799D" w14:textId="77777777"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C282CD1" w14:textId="77777777" w:rsidR="00C748D4" w:rsidRPr="00326289" w:rsidRDefault="00C748D4" w:rsidP="003613BA">
            <w:pPr>
              <w:pStyle w:val="Akapitzlist"/>
              <w:ind w:left="0" w:right="575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C748D4" w:rsidRPr="00326289" w14:paraId="6382845D" w14:textId="77777777" w:rsidTr="003613BA">
        <w:trPr>
          <w:gridAfter w:val="2"/>
          <w:wAfter w:w="5245" w:type="dxa"/>
          <w:trHeight w:val="387"/>
        </w:trPr>
        <w:tc>
          <w:tcPr>
            <w:tcW w:w="2096" w:type="dxa"/>
            <w:shd w:val="clear" w:color="auto" w:fill="auto"/>
            <w:vAlign w:val="center"/>
          </w:tcPr>
          <w:p w14:paraId="2C4BADAB" w14:textId="77777777" w:rsidR="00C748D4" w:rsidRPr="00326289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326289"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E5239DB" w14:textId="77777777"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14:paraId="211CBCBA" w14:textId="77777777"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680F659" w14:textId="717CA7A1"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  <w:u w:val="single"/>
        </w:rPr>
        <w:t>za Zakres MPWiK</w:t>
      </w:r>
    </w:p>
    <w:p w14:paraId="7C7798CF" w14:textId="77777777"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2086"/>
        <w:gridCol w:w="5305"/>
      </w:tblGrid>
      <w:tr w:rsidR="00C748D4" w:rsidRPr="00326289" w14:paraId="00DA8B2C" w14:textId="77777777" w:rsidTr="003613BA">
        <w:trPr>
          <w:trHeight w:val="371"/>
        </w:trPr>
        <w:tc>
          <w:tcPr>
            <w:tcW w:w="2096" w:type="dxa"/>
            <w:shd w:val="clear" w:color="auto" w:fill="A6A6A6"/>
            <w:vAlign w:val="center"/>
          </w:tcPr>
          <w:p w14:paraId="132E2D4C" w14:textId="77777777" w:rsidR="00C748D4" w:rsidRPr="00326289" w:rsidRDefault="00C748D4" w:rsidP="003613BA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2A6BCB" wp14:editId="627625C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F8245" id="Łącznik prosty ze strzałką 2" o:spid="_x0000_s1026" type="#_x0000_t32" style="position:absolute;margin-left:-1.9pt;margin-top:3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3262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6D8C65E4" w14:textId="77777777" w:rsidR="00C748D4" w:rsidRPr="00326289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305" w:type="dxa"/>
            <w:vAlign w:val="center"/>
          </w:tcPr>
          <w:p w14:paraId="3E2DDF41" w14:textId="77777777" w:rsidR="00C748D4" w:rsidRPr="00326289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C748D4" w:rsidRPr="00326289" w14:paraId="68FD4056" w14:textId="77777777" w:rsidTr="003613BA">
        <w:trPr>
          <w:trHeight w:val="387"/>
        </w:trPr>
        <w:tc>
          <w:tcPr>
            <w:tcW w:w="2096" w:type="dxa"/>
            <w:shd w:val="clear" w:color="auto" w:fill="auto"/>
            <w:vAlign w:val="center"/>
          </w:tcPr>
          <w:p w14:paraId="5B19C032" w14:textId="77777777" w:rsidR="00C748D4" w:rsidRPr="00326289" w:rsidRDefault="00C748D4" w:rsidP="003613BA">
            <w:pPr>
              <w:pStyle w:val="Akapitzlist"/>
              <w:ind w:left="171"/>
              <w:rPr>
                <w:rFonts w:cs="Arial"/>
                <w:sz w:val="22"/>
                <w:szCs w:val="22"/>
              </w:rPr>
            </w:pPr>
            <w:r w:rsidRPr="00326289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5EF1443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3FE901F7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326289" w14:paraId="0342A562" w14:textId="77777777" w:rsidTr="003613BA">
        <w:trPr>
          <w:trHeight w:val="371"/>
        </w:trPr>
        <w:tc>
          <w:tcPr>
            <w:tcW w:w="2096" w:type="dxa"/>
            <w:shd w:val="clear" w:color="auto" w:fill="auto"/>
            <w:vAlign w:val="center"/>
          </w:tcPr>
          <w:p w14:paraId="569A1AC0" w14:textId="77777777" w:rsidR="00C748D4" w:rsidRPr="00326289" w:rsidRDefault="00C748D4" w:rsidP="003613BA">
            <w:pPr>
              <w:pStyle w:val="Akapitzlist"/>
              <w:ind w:left="171"/>
              <w:rPr>
                <w:rFonts w:cs="Arial"/>
                <w:sz w:val="22"/>
                <w:szCs w:val="22"/>
              </w:rPr>
            </w:pPr>
            <w:r w:rsidRPr="00326289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1012D16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552B9010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326289" w14:paraId="077E3859" w14:textId="77777777" w:rsidTr="003613BA">
        <w:trPr>
          <w:trHeight w:val="83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65D6" w14:textId="77777777" w:rsidR="00C748D4" w:rsidRPr="00326289" w:rsidRDefault="00C748D4" w:rsidP="003613BA">
            <w:pPr>
              <w:spacing w:line="276" w:lineRule="auto"/>
              <w:ind w:left="171" w:right="150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582964A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5DCC73AA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326289" w14:paraId="3A09921A" w14:textId="77777777" w:rsidTr="003613BA">
        <w:trPr>
          <w:trHeight w:val="37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5DEA" w14:textId="77777777" w:rsidR="00C748D4" w:rsidRPr="00326289" w:rsidRDefault="00C748D4" w:rsidP="003613BA">
            <w:pPr>
              <w:spacing w:line="276" w:lineRule="auto"/>
              <w:ind w:left="171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Wartość netto bez kwoty warunkowej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9D39A99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35DEA916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326289" w14:paraId="190BF476" w14:textId="77777777" w:rsidTr="003613BA">
        <w:trPr>
          <w:trHeight w:val="3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B282" w14:textId="77777777" w:rsidR="00C748D4" w:rsidRPr="00326289" w:rsidRDefault="00C748D4" w:rsidP="003613BA">
            <w:pPr>
              <w:spacing w:line="276" w:lineRule="auto"/>
              <w:ind w:left="171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96AEE81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14:paraId="164CBD6E" w14:textId="77777777"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326289" w14:paraId="0A4D21B3" w14:textId="77777777" w:rsidTr="003613BA">
        <w:trPr>
          <w:gridAfter w:val="1"/>
          <w:wAfter w:w="5305" w:type="dxa"/>
          <w:trHeight w:val="387"/>
        </w:trPr>
        <w:tc>
          <w:tcPr>
            <w:tcW w:w="2096" w:type="dxa"/>
            <w:shd w:val="clear" w:color="auto" w:fill="auto"/>
            <w:vAlign w:val="center"/>
          </w:tcPr>
          <w:p w14:paraId="7AAE21FD" w14:textId="77777777" w:rsidR="00C748D4" w:rsidRPr="00326289" w:rsidRDefault="00C748D4" w:rsidP="003613B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326289"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55ADFEC" w14:textId="77777777" w:rsidR="00C748D4" w:rsidRPr="00326289" w:rsidRDefault="00C748D4" w:rsidP="003613B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7BF81E65" w14:textId="77777777" w:rsidR="002F1DA3" w:rsidRPr="00326289" w:rsidRDefault="002F1DA3" w:rsidP="002F1DA3">
      <w:pPr>
        <w:rPr>
          <w:rFonts w:ascii="Arial Narrow" w:hAnsi="Arial Narrow"/>
          <w:b/>
          <w:sz w:val="22"/>
          <w:szCs w:val="22"/>
        </w:rPr>
      </w:pPr>
    </w:p>
    <w:p w14:paraId="78B31148" w14:textId="3676EC80" w:rsidR="00CF1DBB" w:rsidRPr="00326289" w:rsidRDefault="00CF1DBB" w:rsidP="00174211">
      <w:pPr>
        <w:pStyle w:val="Akapitzlist"/>
        <w:numPr>
          <w:ilvl w:val="1"/>
          <w:numId w:val="5"/>
        </w:numPr>
        <w:rPr>
          <w:rFonts w:cs="Arial"/>
          <w:b/>
          <w:sz w:val="22"/>
          <w:szCs w:val="22"/>
        </w:rPr>
      </w:pPr>
      <w:r w:rsidRPr="00326289">
        <w:rPr>
          <w:rFonts w:cs="Arial"/>
          <w:sz w:val="22"/>
          <w:szCs w:val="22"/>
        </w:rPr>
        <w:t>Oświadczam</w:t>
      </w:r>
      <w:r w:rsidR="0084099E" w:rsidRPr="00326289">
        <w:rPr>
          <w:rFonts w:cs="Arial"/>
          <w:sz w:val="22"/>
          <w:szCs w:val="22"/>
        </w:rPr>
        <w:t>(</w:t>
      </w:r>
      <w:r w:rsidRPr="00326289">
        <w:rPr>
          <w:rFonts w:cs="Arial"/>
          <w:sz w:val="22"/>
          <w:szCs w:val="22"/>
        </w:rPr>
        <w:t>y</w:t>
      </w:r>
      <w:r w:rsidR="0084099E" w:rsidRPr="00326289">
        <w:rPr>
          <w:rFonts w:cs="Arial"/>
          <w:sz w:val="22"/>
          <w:szCs w:val="22"/>
        </w:rPr>
        <w:t>)</w:t>
      </w:r>
      <w:r w:rsidRPr="00326289">
        <w:rPr>
          <w:rFonts w:cs="Arial"/>
          <w:sz w:val="22"/>
          <w:szCs w:val="22"/>
        </w:rPr>
        <w:t xml:space="preserve">, że </w:t>
      </w:r>
      <w:r w:rsidR="000E53C2" w:rsidRPr="00326289">
        <w:rPr>
          <w:rFonts w:cs="Arial"/>
          <w:sz w:val="22"/>
          <w:szCs w:val="22"/>
        </w:rPr>
        <w:t>udzielam</w:t>
      </w:r>
      <w:r w:rsidR="0084099E" w:rsidRPr="00326289">
        <w:rPr>
          <w:rFonts w:cs="Arial"/>
          <w:sz w:val="22"/>
          <w:szCs w:val="22"/>
        </w:rPr>
        <w:t>(y)</w:t>
      </w:r>
      <w:r w:rsidR="000E53C2" w:rsidRPr="00326289">
        <w:rPr>
          <w:rFonts w:cs="Arial"/>
          <w:sz w:val="22"/>
          <w:szCs w:val="22"/>
        </w:rPr>
        <w:t xml:space="preserve"> </w:t>
      </w:r>
      <w:r w:rsidR="004E0FBD" w:rsidRPr="00326289">
        <w:rPr>
          <w:rFonts w:cs="Arial"/>
          <w:sz w:val="22"/>
          <w:szCs w:val="22"/>
        </w:rPr>
        <w:t>gwarancji na przedmiot zamówienia</w:t>
      </w:r>
      <w:r w:rsidR="008F4979" w:rsidRPr="00326289">
        <w:rPr>
          <w:rFonts w:cs="Arial"/>
          <w:sz w:val="22"/>
          <w:szCs w:val="22"/>
        </w:rPr>
        <w:t xml:space="preserve"> z wyłączeniem zieleni </w:t>
      </w:r>
      <w:r w:rsidR="00C748D4" w:rsidRPr="00326289">
        <w:rPr>
          <w:rFonts w:cs="Arial"/>
          <w:sz w:val="22"/>
          <w:szCs w:val="22"/>
        </w:rPr>
        <w:t xml:space="preserve">oraz oznakowania poziomego </w:t>
      </w:r>
      <w:r w:rsidR="008F4979" w:rsidRPr="00326289">
        <w:rPr>
          <w:rFonts w:cs="Arial"/>
          <w:sz w:val="22"/>
          <w:szCs w:val="22"/>
        </w:rPr>
        <w:t xml:space="preserve">zgodnie z Kartą Gwarancyjną </w:t>
      </w:r>
      <w:r w:rsidR="0084099E" w:rsidRPr="00326289">
        <w:rPr>
          <w:rFonts w:cs="Arial"/>
          <w:sz w:val="22"/>
          <w:szCs w:val="22"/>
        </w:rPr>
        <w:t xml:space="preserve"> na zasadach określonych we Wzorze Umowy</w:t>
      </w:r>
      <w:r w:rsidR="00A37750" w:rsidRPr="00326289">
        <w:rPr>
          <w:rFonts w:cs="Arial"/>
          <w:sz w:val="22"/>
          <w:szCs w:val="22"/>
        </w:rPr>
        <w:t xml:space="preserve">  </w:t>
      </w:r>
      <w:r w:rsidR="000E53C2" w:rsidRPr="00326289">
        <w:rPr>
          <w:rFonts w:cs="Arial"/>
          <w:sz w:val="22"/>
          <w:szCs w:val="22"/>
        </w:rPr>
        <w:t>na okres</w:t>
      </w:r>
      <w:r w:rsidR="004E4005" w:rsidRPr="00326289">
        <w:rPr>
          <w:rFonts w:cs="Arial"/>
          <w:b/>
          <w:sz w:val="22"/>
          <w:szCs w:val="22"/>
        </w:rPr>
        <w:t xml:space="preserve"> 3</w:t>
      </w:r>
      <w:r w:rsidR="000E53C2" w:rsidRPr="00326289">
        <w:rPr>
          <w:rFonts w:cs="Arial"/>
          <w:b/>
          <w:sz w:val="22"/>
          <w:szCs w:val="22"/>
        </w:rPr>
        <w:t xml:space="preserve"> lat</w:t>
      </w:r>
      <w:r w:rsidR="004E4005" w:rsidRPr="00326289">
        <w:rPr>
          <w:rFonts w:cs="Arial"/>
          <w:b/>
          <w:sz w:val="22"/>
          <w:szCs w:val="22"/>
        </w:rPr>
        <w:t>/4</w:t>
      </w:r>
      <w:r w:rsidR="000E53C2" w:rsidRPr="00326289">
        <w:rPr>
          <w:rFonts w:cs="Arial"/>
          <w:b/>
          <w:sz w:val="22"/>
          <w:szCs w:val="22"/>
        </w:rPr>
        <w:t xml:space="preserve"> lat</w:t>
      </w:r>
      <w:r w:rsidR="004E4005" w:rsidRPr="00326289">
        <w:rPr>
          <w:rFonts w:cs="Arial"/>
          <w:b/>
          <w:sz w:val="22"/>
          <w:szCs w:val="22"/>
        </w:rPr>
        <w:t>/5</w:t>
      </w:r>
      <w:r w:rsidR="000E53C2" w:rsidRPr="00326289">
        <w:rPr>
          <w:rFonts w:cs="Arial"/>
          <w:b/>
          <w:sz w:val="22"/>
          <w:szCs w:val="22"/>
        </w:rPr>
        <w:t xml:space="preserve"> lat. </w:t>
      </w:r>
      <w:r w:rsidR="004E0FBD" w:rsidRPr="00326289">
        <w:rPr>
          <w:rStyle w:val="Odwoanieprzypisudolnego"/>
          <w:b/>
          <w:sz w:val="22"/>
          <w:szCs w:val="22"/>
        </w:rPr>
        <w:footnoteReference w:id="2"/>
      </w:r>
    </w:p>
    <w:p w14:paraId="08AAFC75" w14:textId="1059261C" w:rsidR="00CF1DBB" w:rsidRPr="00326289" w:rsidRDefault="004E0FBD" w:rsidP="00174211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326289">
        <w:rPr>
          <w:rFonts w:cs="Arial"/>
          <w:sz w:val="22"/>
          <w:szCs w:val="22"/>
        </w:rPr>
        <w:t>Oświadczam</w:t>
      </w:r>
      <w:r w:rsidR="0084099E" w:rsidRPr="00326289">
        <w:rPr>
          <w:rFonts w:cs="Arial"/>
          <w:sz w:val="22"/>
          <w:szCs w:val="22"/>
        </w:rPr>
        <w:t>(y)</w:t>
      </w:r>
      <w:r w:rsidRPr="00326289">
        <w:rPr>
          <w:rFonts w:cs="Arial"/>
          <w:sz w:val="22"/>
          <w:szCs w:val="22"/>
        </w:rPr>
        <w:t>, że udzielam</w:t>
      </w:r>
      <w:r w:rsidR="0084099E" w:rsidRPr="00326289">
        <w:rPr>
          <w:rFonts w:cs="Arial"/>
          <w:sz w:val="22"/>
          <w:szCs w:val="22"/>
        </w:rPr>
        <w:t>(y)</w:t>
      </w:r>
      <w:r w:rsidRPr="00326289">
        <w:rPr>
          <w:rFonts w:cs="Arial"/>
          <w:sz w:val="22"/>
          <w:szCs w:val="22"/>
        </w:rPr>
        <w:t xml:space="preserve"> rękojmi </w:t>
      </w:r>
      <w:r w:rsidR="003708EE" w:rsidRPr="00326289">
        <w:rPr>
          <w:rFonts w:cs="Arial"/>
          <w:sz w:val="22"/>
          <w:szCs w:val="22"/>
        </w:rPr>
        <w:t xml:space="preserve"> z wyłączeniem zieleni</w:t>
      </w:r>
      <w:r w:rsidR="00C11381" w:rsidRPr="00326289">
        <w:rPr>
          <w:rFonts w:cs="Arial"/>
          <w:sz w:val="22"/>
          <w:szCs w:val="22"/>
        </w:rPr>
        <w:t xml:space="preserve"> oraz oznakowania poziomego</w:t>
      </w:r>
      <w:r w:rsidR="003708EE" w:rsidRPr="00326289">
        <w:rPr>
          <w:rFonts w:cs="Arial"/>
          <w:sz w:val="22"/>
          <w:szCs w:val="22"/>
        </w:rPr>
        <w:t xml:space="preserve">, na zasadach określonych </w:t>
      </w:r>
      <w:r w:rsidR="00455E39" w:rsidRPr="00326289">
        <w:rPr>
          <w:rFonts w:cs="Arial"/>
          <w:sz w:val="22"/>
          <w:szCs w:val="22"/>
        </w:rPr>
        <w:t xml:space="preserve">                     </w:t>
      </w:r>
      <w:r w:rsidR="003708EE" w:rsidRPr="00326289">
        <w:rPr>
          <w:rFonts w:cs="Arial"/>
          <w:sz w:val="22"/>
          <w:szCs w:val="22"/>
        </w:rPr>
        <w:t>we wzorze umowy</w:t>
      </w:r>
      <w:r w:rsidR="009127B1" w:rsidRPr="00326289">
        <w:rPr>
          <w:rFonts w:cs="Arial"/>
          <w:sz w:val="22"/>
          <w:szCs w:val="22"/>
        </w:rPr>
        <w:t xml:space="preserve"> </w:t>
      </w:r>
      <w:r w:rsidRPr="00326289">
        <w:rPr>
          <w:rFonts w:cs="Arial"/>
          <w:sz w:val="22"/>
          <w:szCs w:val="22"/>
        </w:rPr>
        <w:t xml:space="preserve">na przedmiot zamówienia na </w:t>
      </w:r>
      <w:r w:rsidR="00C518AB" w:rsidRPr="00326289">
        <w:rPr>
          <w:rFonts w:cs="Arial"/>
          <w:sz w:val="22"/>
          <w:szCs w:val="22"/>
        </w:rPr>
        <w:t xml:space="preserve"> okres </w:t>
      </w:r>
      <w:r w:rsidR="004E4005" w:rsidRPr="00326289">
        <w:rPr>
          <w:rFonts w:cs="Arial"/>
          <w:b/>
          <w:sz w:val="22"/>
          <w:szCs w:val="22"/>
        </w:rPr>
        <w:t>3</w:t>
      </w:r>
      <w:r w:rsidRPr="00326289">
        <w:rPr>
          <w:rFonts w:cs="Arial"/>
          <w:b/>
          <w:sz w:val="22"/>
          <w:szCs w:val="22"/>
        </w:rPr>
        <w:t xml:space="preserve"> lat</w:t>
      </w:r>
      <w:r w:rsidR="004E4005" w:rsidRPr="00326289">
        <w:rPr>
          <w:rFonts w:cs="Arial"/>
          <w:b/>
          <w:sz w:val="22"/>
          <w:szCs w:val="22"/>
        </w:rPr>
        <w:t>/ 4</w:t>
      </w:r>
      <w:r w:rsidRPr="00326289">
        <w:rPr>
          <w:rFonts w:cs="Arial"/>
          <w:b/>
          <w:sz w:val="22"/>
          <w:szCs w:val="22"/>
        </w:rPr>
        <w:t xml:space="preserve"> lat</w:t>
      </w:r>
      <w:r w:rsidR="00FB6E6A" w:rsidRPr="00326289">
        <w:rPr>
          <w:rFonts w:cs="Arial"/>
          <w:b/>
          <w:sz w:val="22"/>
          <w:szCs w:val="22"/>
        </w:rPr>
        <w:t>/5 lat</w:t>
      </w:r>
      <w:r w:rsidRPr="00326289">
        <w:rPr>
          <w:rStyle w:val="Odwoanieprzypisudolnego"/>
          <w:b/>
          <w:sz w:val="22"/>
          <w:szCs w:val="22"/>
        </w:rPr>
        <w:footnoteReference w:id="3"/>
      </w:r>
      <w:r w:rsidR="0084099E" w:rsidRPr="00326289">
        <w:rPr>
          <w:rFonts w:cs="Arial"/>
          <w:b/>
          <w:sz w:val="22"/>
          <w:szCs w:val="22"/>
        </w:rPr>
        <w:t>.</w:t>
      </w:r>
    </w:p>
    <w:p w14:paraId="64E06450" w14:textId="19A6B5BC" w:rsidR="000F610A" w:rsidRPr="00326289" w:rsidRDefault="000F610A" w:rsidP="000F610A">
      <w:pPr>
        <w:pStyle w:val="Akapitzlist"/>
        <w:numPr>
          <w:ilvl w:val="1"/>
          <w:numId w:val="5"/>
        </w:numPr>
        <w:autoSpaceDN w:val="0"/>
        <w:spacing w:line="240" w:lineRule="auto"/>
        <w:rPr>
          <w:sz w:val="22"/>
          <w:szCs w:val="22"/>
        </w:rPr>
      </w:pPr>
      <w:r w:rsidRPr="00326289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23"/>
        <w:gridCol w:w="2202"/>
        <w:gridCol w:w="2472"/>
        <w:gridCol w:w="1434"/>
        <w:gridCol w:w="1058"/>
        <w:gridCol w:w="1586"/>
      </w:tblGrid>
      <w:tr w:rsidR="000F610A" w:rsidRPr="00326289" w14:paraId="7D0C1184" w14:textId="77777777" w:rsidTr="009B25C8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7FA" w14:textId="77777777"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F6A" w14:textId="77777777"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4D3" w14:textId="77777777"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18C9" w14:textId="77777777" w:rsidR="000F610A" w:rsidRPr="00326289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326289">
              <w:t xml:space="preserve"> </w:t>
            </w:r>
            <w:r w:rsidRPr="00326289">
              <w:br/>
            </w:r>
            <w:r w:rsidRPr="00326289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175" w14:textId="77777777" w:rsidR="000F610A" w:rsidRPr="00326289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88F" w14:textId="77777777"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289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4BC" w14:textId="77777777"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326289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</w:p>
        </w:tc>
      </w:tr>
      <w:tr w:rsidR="000F610A" w:rsidRPr="00326289" w14:paraId="2885921F" w14:textId="77777777" w:rsidTr="009B25C8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142" w14:textId="77777777" w:rsidR="000F610A" w:rsidRPr="00326289" w:rsidRDefault="000F610A" w:rsidP="009B25C8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801" w14:textId="77777777"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ED5" w14:textId="0B625CA7" w:rsidR="000F610A" w:rsidRPr="00326289" w:rsidRDefault="000F610A" w:rsidP="007E1EEB">
            <w:pPr>
              <w:pStyle w:val="Tekstpodstawowywcity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Kierownik </w:t>
            </w:r>
            <w:r w:rsidR="007E1EEB" w:rsidRPr="00326289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budowy </w:t>
            </w:r>
            <w:r w:rsidRPr="00326289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r w:rsidR="007E1EEB" w:rsidRPr="00326289">
              <w:rPr>
                <w:rFonts w:ascii="Arial Narrow" w:hAnsi="Arial Narrow"/>
                <w:b/>
                <w:color w:val="FF0000"/>
                <w:sz w:val="22"/>
                <w:szCs w:val="22"/>
              </w:rPr>
              <w:t>B</w:t>
            </w:r>
            <w:r w:rsidRPr="00326289">
              <w:rPr>
                <w:rFonts w:ascii="Arial Narrow" w:hAnsi="Arial Narrow"/>
                <w:color w:val="FF0000"/>
                <w:sz w:val="22"/>
                <w:szCs w:val="22"/>
              </w:rPr>
              <w:t>)</w:t>
            </w:r>
            <w:r w:rsidR="00A25BCE" w:rsidRPr="00326289">
              <w:rPr>
                <w:rFonts w:ascii="Arial Narrow" w:hAnsi="Arial Narrow"/>
                <w:color w:val="FF0000"/>
                <w:sz w:val="22"/>
                <w:szCs w:val="22"/>
              </w:rPr>
              <w:t xml:space="preserve">, o którym mowa w punkcie </w:t>
            </w:r>
            <w:r w:rsidR="007E1EEB" w:rsidRPr="00326289">
              <w:rPr>
                <w:rFonts w:ascii="Arial Narrow" w:hAnsi="Arial Narrow"/>
                <w:color w:val="FF0000"/>
                <w:sz w:val="22"/>
                <w:szCs w:val="22"/>
              </w:rPr>
              <w:t>9.2.2</w:t>
            </w:r>
            <w:r w:rsidRPr="00326289">
              <w:rPr>
                <w:rFonts w:ascii="Arial Narrow" w:hAnsi="Arial Narrow"/>
                <w:color w:val="FF0000"/>
                <w:sz w:val="22"/>
                <w:szCs w:val="22"/>
              </w:rPr>
              <w:t>. oraz 22.2.4.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64BB" w14:textId="77777777" w:rsidR="000F610A" w:rsidRPr="00326289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D72" w14:textId="77777777" w:rsidR="000F610A" w:rsidRPr="00326289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6B23" w14:textId="77777777"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1DEC" w14:textId="77777777"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1EEB" w:rsidRPr="00326289" w14:paraId="57A68109" w14:textId="77777777" w:rsidTr="009B25C8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0037" w14:textId="29B12910" w:rsidR="007E1EEB" w:rsidRPr="00326289" w:rsidRDefault="007E1EEB" w:rsidP="009B25C8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610" w14:textId="77777777" w:rsidR="007E1EEB" w:rsidRPr="00326289" w:rsidRDefault="007E1EEB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39C" w14:textId="7E5C4923" w:rsidR="007E1EEB" w:rsidRPr="00326289" w:rsidRDefault="007E1EEB" w:rsidP="007E1EEB">
            <w:pPr>
              <w:pStyle w:val="Tekstpodstawowywcity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color w:val="FF0000"/>
                <w:sz w:val="22"/>
                <w:szCs w:val="22"/>
              </w:rPr>
              <w:t>Kierownik robót drogowych (D</w:t>
            </w:r>
            <w:r w:rsidRPr="00326289">
              <w:rPr>
                <w:rFonts w:ascii="Arial Narrow" w:hAnsi="Arial Narrow"/>
                <w:color w:val="FF0000"/>
                <w:sz w:val="22"/>
                <w:szCs w:val="22"/>
              </w:rPr>
              <w:t>), o którym m</w:t>
            </w:r>
            <w:r w:rsidR="005D2582" w:rsidRPr="00326289">
              <w:rPr>
                <w:rFonts w:ascii="Arial Narrow" w:hAnsi="Arial Narrow"/>
                <w:color w:val="FF0000"/>
                <w:sz w:val="22"/>
                <w:szCs w:val="22"/>
              </w:rPr>
              <w:t>owa w punkcie 9.2.3. oraz 22.2.5</w:t>
            </w:r>
            <w:r w:rsidRPr="00326289">
              <w:rPr>
                <w:rFonts w:ascii="Arial Narrow" w:hAnsi="Arial Narrow"/>
                <w:color w:val="FF0000"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2AB" w14:textId="77777777" w:rsidR="007E1EEB" w:rsidRPr="00326289" w:rsidRDefault="007E1EEB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2A5" w14:textId="77777777" w:rsidR="007E1EEB" w:rsidRPr="00326289" w:rsidRDefault="007E1EEB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DCC5" w14:textId="77777777" w:rsidR="007E1EEB" w:rsidRPr="00326289" w:rsidRDefault="007E1EEB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978" w14:textId="77777777" w:rsidR="007E1EEB" w:rsidRPr="00326289" w:rsidRDefault="007E1EEB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BD4018" w14:textId="77777777" w:rsidR="000F610A" w:rsidRPr="00326289" w:rsidRDefault="000F610A" w:rsidP="000F610A">
      <w:pPr>
        <w:pStyle w:val="Akapitzlist"/>
        <w:ind w:left="360"/>
        <w:rPr>
          <w:rFonts w:cs="Arial"/>
          <w:color w:val="000000" w:themeColor="text1"/>
          <w:sz w:val="22"/>
          <w:szCs w:val="22"/>
        </w:rPr>
      </w:pPr>
    </w:p>
    <w:p w14:paraId="785AB69A" w14:textId="25F404D7" w:rsidR="001B6C45" w:rsidRPr="00326289" w:rsidRDefault="0084099E" w:rsidP="003613BA">
      <w:pPr>
        <w:pStyle w:val="Akapitzlist"/>
        <w:numPr>
          <w:ilvl w:val="1"/>
          <w:numId w:val="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1D7146" w:rsidRPr="00326289">
        <w:rPr>
          <w:rFonts w:cs="Arial"/>
          <w:color w:val="000000" w:themeColor="text1"/>
          <w:sz w:val="22"/>
          <w:szCs w:val="22"/>
        </w:rPr>
        <w:t xml:space="preserve">zobowiązuje się do wykonania </w:t>
      </w:r>
      <w:r w:rsidR="001B6C45" w:rsidRPr="00326289">
        <w:rPr>
          <w:rFonts w:cs="Arial"/>
          <w:color w:val="000000" w:themeColor="text1"/>
          <w:sz w:val="22"/>
          <w:szCs w:val="22"/>
        </w:rPr>
        <w:t xml:space="preserve">wszystkich Robót  w terminie 24 miesięcy od dnia zawarcia Umowy. </w:t>
      </w:r>
    </w:p>
    <w:p w14:paraId="1F91276F" w14:textId="77777777" w:rsidR="00B01262" w:rsidRPr="00326289" w:rsidRDefault="00B01262" w:rsidP="00B01262">
      <w:pPr>
        <w:pStyle w:val="Akapitzlist"/>
        <w:ind w:left="360"/>
        <w:rPr>
          <w:rFonts w:cs="Arial"/>
          <w:color w:val="000000" w:themeColor="text1"/>
          <w:sz w:val="22"/>
          <w:szCs w:val="22"/>
        </w:rPr>
      </w:pPr>
    </w:p>
    <w:p w14:paraId="1EA28167" w14:textId="481C519A" w:rsidR="00B01262" w:rsidRPr="00326289" w:rsidRDefault="00B01262" w:rsidP="007E0F17">
      <w:pPr>
        <w:pStyle w:val="Akapitzlist"/>
        <w:numPr>
          <w:ilvl w:val="2"/>
          <w:numId w:val="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>Wykonanie wszy</w:t>
      </w:r>
      <w:r w:rsidR="007E0F17" w:rsidRPr="00326289">
        <w:rPr>
          <w:rFonts w:cs="Arial"/>
          <w:color w:val="000000" w:themeColor="text1"/>
          <w:sz w:val="22"/>
          <w:szCs w:val="22"/>
        </w:rPr>
        <w:t>stkich Robót w rozumieniu pkt.4.7</w:t>
      </w:r>
      <w:r w:rsidRPr="00326289">
        <w:rPr>
          <w:rFonts w:cs="Arial"/>
          <w:color w:val="000000" w:themeColor="text1"/>
          <w:sz w:val="22"/>
          <w:szCs w:val="22"/>
        </w:rPr>
        <w:t xml:space="preserve"> we wskazanym tam terminie oznacza również zakończenie procedur odbiorowych w tym terminie, w tym wystąpienie o wystawienie  Świadectwa Przejęcia dla wszystkich Robót oraz poprzedzające jego wydanie uzyskanie w tym terminie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do 24 miesięcy od dnia zawarcia Umowy.   </w:t>
      </w:r>
    </w:p>
    <w:p w14:paraId="4B1C2902" w14:textId="68A955F4" w:rsidR="001B6C45" w:rsidRPr="00326289" w:rsidRDefault="00B01262" w:rsidP="007E0F17">
      <w:pPr>
        <w:pStyle w:val="Akapitzlist"/>
        <w:numPr>
          <w:ilvl w:val="2"/>
          <w:numId w:val="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Za datę zakończenia realizacji Przedmiotu Umowy uważa się datę wydania Świadectwa Przejęcia dla wszystkich Robót, jeżeli w Świadectwie Przejęcia zostały wymienione wady oraz roboty do wykonania – to datę protokolarnego potwierdzenia usunięcia przez Wykonawcę wad i ukończenia robót stwierdzonych w tym Świadectwie.  </w:t>
      </w:r>
    </w:p>
    <w:p w14:paraId="425457C8" w14:textId="77777777" w:rsidR="009B53E7" w:rsidRPr="00326289" w:rsidRDefault="009B53E7" w:rsidP="009B53E7">
      <w:pPr>
        <w:pStyle w:val="Akapitzlist"/>
        <w:rPr>
          <w:rFonts w:cs="Arial"/>
          <w:color w:val="000000" w:themeColor="text1"/>
          <w:sz w:val="22"/>
          <w:szCs w:val="22"/>
        </w:rPr>
      </w:pPr>
    </w:p>
    <w:p w14:paraId="2F9D2DB0" w14:textId="77777777" w:rsidR="00CF1DBB" w:rsidRPr="00326289" w:rsidRDefault="00CF1DBB" w:rsidP="001D714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326289">
        <w:rPr>
          <w:sz w:val="22"/>
          <w:szCs w:val="22"/>
        </w:rPr>
        <w:t>Wykonawca informuje, że:</w:t>
      </w:r>
    </w:p>
    <w:p w14:paraId="3BEE79E7" w14:textId="5F0E1187" w:rsidR="00CF1DBB" w:rsidRPr="00326289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5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46C758E7" w14:textId="2FFF2C5B" w:rsidR="00CF1DBB" w:rsidRPr="00326289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6"/>
      </w:r>
    </w:p>
    <w:p w14:paraId="68AA626B" w14:textId="77777777"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oferta jest ważna przez </w:t>
      </w:r>
      <w:r w:rsidR="00E71EBF" w:rsidRPr="00326289">
        <w:rPr>
          <w:sz w:val="22"/>
          <w:szCs w:val="22"/>
        </w:rPr>
        <w:t>9</w:t>
      </w:r>
      <w:r w:rsidRPr="00326289">
        <w:rPr>
          <w:sz w:val="22"/>
          <w:szCs w:val="22"/>
        </w:rPr>
        <w:t>0 dni.</w:t>
      </w:r>
    </w:p>
    <w:p w14:paraId="6B8E8E2B" w14:textId="77777777"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Akceptuję(</w:t>
      </w:r>
      <w:proofErr w:type="spellStart"/>
      <w:r w:rsidRPr="00326289">
        <w:rPr>
          <w:sz w:val="22"/>
          <w:szCs w:val="22"/>
        </w:rPr>
        <w:t>emy</w:t>
      </w:r>
      <w:proofErr w:type="spellEnd"/>
      <w:r w:rsidRPr="00326289">
        <w:rPr>
          <w:sz w:val="22"/>
          <w:szCs w:val="22"/>
        </w:rPr>
        <w:t>) bez zastrzeżeń wzór umowy przedstawiony(e) w Części II SIWZ.</w:t>
      </w:r>
    </w:p>
    <w:p w14:paraId="56F0E5A8" w14:textId="77777777"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72A7365E" w14:textId="77777777"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 przypadku uznania mojej (naszej) oferty za najkorzystniejszą umowę zobowiązuję(</w:t>
      </w:r>
      <w:proofErr w:type="spellStart"/>
      <w:r w:rsidRPr="00326289">
        <w:rPr>
          <w:sz w:val="22"/>
          <w:szCs w:val="22"/>
        </w:rPr>
        <w:t>emy</w:t>
      </w:r>
      <w:proofErr w:type="spellEnd"/>
      <w:r w:rsidRPr="00326289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326289">
        <w:rPr>
          <w:sz w:val="22"/>
          <w:szCs w:val="22"/>
        </w:rPr>
        <w:t>emy</w:t>
      </w:r>
      <w:proofErr w:type="spellEnd"/>
      <w:r w:rsidRPr="00326289">
        <w:rPr>
          <w:sz w:val="22"/>
          <w:szCs w:val="22"/>
        </w:rPr>
        <w:t>) się wnieść zabezpieczenie należytego wykonania umowy zgodnie z treścią pkt 14 IDW.</w:t>
      </w:r>
    </w:p>
    <w:p w14:paraId="13DDBA46" w14:textId="77777777"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3C3FC84D" w14:textId="77777777"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75F406A3" w14:textId="77777777"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326289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326289" w14:paraId="2013EC3A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DAFA529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65FD8CE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660D388A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243F00F1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326289" w14:paraId="1FF87B86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75A3C45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BC6FCAF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BD88257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7C0D295B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326289" w14:paraId="0DC5B84F" w14:textId="77777777" w:rsidTr="00643904">
        <w:trPr>
          <w:cantSplit/>
        </w:trPr>
        <w:tc>
          <w:tcPr>
            <w:tcW w:w="231" w:type="pct"/>
          </w:tcPr>
          <w:p w14:paraId="1AA79A13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2ACE8EF0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14E6454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76BCDDF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39BBE2A4" w14:textId="77777777" w:rsidTr="00643904">
        <w:trPr>
          <w:cantSplit/>
        </w:trPr>
        <w:tc>
          <w:tcPr>
            <w:tcW w:w="231" w:type="pct"/>
          </w:tcPr>
          <w:p w14:paraId="753C6F6F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A8BF321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5FB11E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BEBA23E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F2774E" w14:textId="77777777" w:rsidR="00CF1DBB" w:rsidRPr="00326289" w:rsidRDefault="00CF1DBB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326289">
        <w:rPr>
          <w:rFonts w:ascii="Arial Narrow" w:hAnsi="Arial Narrow"/>
          <w:b/>
          <w:sz w:val="22"/>
          <w:szCs w:val="22"/>
        </w:rPr>
        <w:t>, aby poniżej wykazał</w:t>
      </w:r>
      <w:r w:rsidRPr="00326289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326289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326289">
        <w:rPr>
          <w:rFonts w:ascii="Arial Narrow" w:hAnsi="Arial Narrow"/>
          <w:sz w:val="22"/>
          <w:szCs w:val="22"/>
        </w:rPr>
        <w:t xml:space="preserve">: </w:t>
      </w:r>
    </w:p>
    <w:p w14:paraId="2BD7E159" w14:textId="77777777" w:rsidR="00CF1DBB" w:rsidRPr="00326289" w:rsidRDefault="00CF1DBB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13ECF079" w14:textId="77777777" w:rsidR="00187FD0" w:rsidRPr="00326289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9E2739D" w14:textId="1B36789F" w:rsidR="00895E3E" w:rsidRPr="00326289" w:rsidRDefault="00895E3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326289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326289">
        <w:rPr>
          <w:sz w:val="22"/>
          <w:szCs w:val="22"/>
        </w:rPr>
        <w:t xml:space="preserve">                           </w:t>
      </w:r>
      <w:r w:rsidRPr="00326289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326289">
        <w:rPr>
          <w:sz w:val="22"/>
          <w:szCs w:val="22"/>
        </w:rPr>
        <w:t>ane w art. 13 lub art. 14 RODO</w:t>
      </w:r>
      <w:r w:rsidR="0086392E" w:rsidRPr="00326289">
        <w:rPr>
          <w:rStyle w:val="Odwoanieprzypisudolnego"/>
          <w:sz w:val="22"/>
          <w:szCs w:val="22"/>
        </w:rPr>
        <w:footnoteReference w:id="10"/>
      </w:r>
      <w:r w:rsidRPr="00326289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</w:t>
      </w:r>
      <w:r w:rsidR="006A3002" w:rsidRPr="00326289">
        <w:rPr>
          <w:sz w:val="22"/>
          <w:szCs w:val="22"/>
        </w:rPr>
        <w:t xml:space="preserve">                                        </w:t>
      </w:r>
      <w:r w:rsidRPr="00326289">
        <w:rPr>
          <w:sz w:val="22"/>
          <w:szCs w:val="22"/>
        </w:rPr>
        <w:t>z informacjami określony</w:t>
      </w:r>
      <w:r w:rsidR="0086392E" w:rsidRPr="00326289">
        <w:rPr>
          <w:sz w:val="22"/>
          <w:szCs w:val="22"/>
        </w:rPr>
        <w:t>mi przez Zamawiającego w pkt 32</w:t>
      </w:r>
      <w:r w:rsidRPr="00326289">
        <w:rPr>
          <w:sz w:val="22"/>
          <w:szCs w:val="22"/>
        </w:rPr>
        <w:t xml:space="preserve"> IDW</w:t>
      </w:r>
      <w:r w:rsidR="0086392E" w:rsidRPr="00326289">
        <w:rPr>
          <w:sz w:val="22"/>
          <w:szCs w:val="22"/>
        </w:rPr>
        <w:t>.</w:t>
      </w:r>
    </w:p>
    <w:p w14:paraId="6F7A0661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14:paraId="094258D4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7D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6B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836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887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C67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F7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94AE51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7A7E932C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177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C3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66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0D9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71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AF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7380C9B5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9C0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3E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C25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42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3E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E41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C72A81" w14:textId="77777777" w:rsidR="00565915" w:rsidRPr="00326289" w:rsidRDefault="00565915">
      <w:pPr>
        <w:rPr>
          <w:rFonts w:ascii="Arial Narrow" w:hAnsi="Arial Narrow"/>
          <w:b/>
          <w:sz w:val="22"/>
          <w:szCs w:val="22"/>
        </w:rPr>
      </w:pPr>
    </w:p>
    <w:p w14:paraId="75C92D65" w14:textId="77777777" w:rsidR="00A218EA" w:rsidRPr="00326289" w:rsidRDefault="00A218EA">
      <w:pPr>
        <w:rPr>
          <w:rFonts w:ascii="Arial Narrow" w:hAnsi="Arial Narrow"/>
          <w:b/>
          <w:sz w:val="22"/>
          <w:szCs w:val="22"/>
        </w:rPr>
      </w:pPr>
    </w:p>
    <w:p w14:paraId="41DF6617" w14:textId="77777777" w:rsidR="00A218EA" w:rsidRDefault="00A218EA">
      <w:pPr>
        <w:rPr>
          <w:rFonts w:ascii="Arial Narrow" w:hAnsi="Arial Narrow"/>
          <w:b/>
          <w:sz w:val="22"/>
          <w:szCs w:val="22"/>
        </w:rPr>
      </w:pPr>
    </w:p>
    <w:p w14:paraId="42CA1A04" w14:textId="77777777" w:rsidR="006F089B" w:rsidRDefault="006F089B">
      <w:pPr>
        <w:rPr>
          <w:rFonts w:ascii="Arial Narrow" w:hAnsi="Arial Narrow"/>
          <w:b/>
          <w:sz w:val="22"/>
          <w:szCs w:val="22"/>
        </w:rPr>
      </w:pPr>
    </w:p>
    <w:p w14:paraId="5E54EDD5" w14:textId="77777777" w:rsidR="006F089B" w:rsidRPr="00326289" w:rsidRDefault="006F089B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431FC6" w:rsidRPr="00326289" w14:paraId="4E8C4489" w14:textId="77777777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D638" w14:textId="1238E534" w:rsidR="00431FC6" w:rsidRPr="00326289" w:rsidRDefault="003912EB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="00431FC6" w:rsidRPr="00326289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6BD11129" w14:textId="77777777" w:rsidR="00431FC6" w:rsidRPr="00326289" w:rsidRDefault="00431FC6" w:rsidP="00E77990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E77990" w:rsidRPr="00326289">
              <w:rPr>
                <w:rFonts w:ascii="Arial Narrow" w:hAnsi="Arial Narrow"/>
                <w:b/>
                <w:sz w:val="22"/>
                <w:szCs w:val="22"/>
              </w:rPr>
              <w:t>Zestawienia kosztów zadania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762E124F" w14:textId="77777777" w:rsidR="00431FC6" w:rsidRPr="00326289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14:paraId="2B8B4B78" w14:textId="7AA8BDAB" w:rsidR="002961B8" w:rsidRPr="00326289" w:rsidRDefault="002961B8" w:rsidP="002961B8">
      <w:pPr>
        <w:jc w:val="center"/>
        <w:rPr>
          <w:rFonts w:ascii="Arial Narrow" w:hAnsi="Arial Narrow"/>
          <w:b/>
        </w:rPr>
      </w:pPr>
      <w:r w:rsidRPr="00326289">
        <w:rPr>
          <w:rFonts w:ascii="Arial Narrow" w:hAnsi="Arial Narrow"/>
          <w:b/>
        </w:rPr>
        <w:t>02100 Budowa Osi Zachodniej we Wrocławiu</w:t>
      </w:r>
      <w:r w:rsidR="001C5BFE" w:rsidRPr="00326289">
        <w:rPr>
          <w:rFonts w:ascii="Arial Narrow" w:hAnsi="Arial Narrow"/>
          <w:sz w:val="18"/>
          <w:szCs w:val="18"/>
        </w:rPr>
        <w:t xml:space="preserve"> </w:t>
      </w:r>
      <w:r w:rsidR="001C5BFE" w:rsidRPr="00326289">
        <w:rPr>
          <w:rFonts w:ascii="Arial Narrow" w:hAnsi="Arial Narrow"/>
          <w:b/>
        </w:rPr>
        <w:t>w ciągu drogi krajowej nr 94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2471"/>
      </w:tblGrid>
      <w:tr w:rsidR="00431FC6" w:rsidRPr="00326289" w14:paraId="179E8C6D" w14:textId="77777777" w:rsidTr="002961B8">
        <w:tc>
          <w:tcPr>
            <w:tcW w:w="3771" w:type="pct"/>
            <w:tcBorders>
              <w:top w:val="nil"/>
              <w:left w:val="nil"/>
              <w:bottom w:val="nil"/>
              <w:right w:val="nil"/>
            </w:tcBorders>
          </w:tcPr>
          <w:p w14:paraId="5D417D51" w14:textId="77777777" w:rsidR="00431FC6" w:rsidRPr="00326289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717E78" w14:textId="77777777" w:rsidR="00431FC6" w:rsidRPr="00326289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10D869B" w14:textId="77777777" w:rsidR="00431FC6" w:rsidRPr="00326289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F1A6F2" w14:textId="65B93F1A" w:rsidR="00431FC6" w:rsidRPr="00326289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662201" w:rsidRPr="00326289">
              <w:rPr>
                <w:rFonts w:ascii="Arial Narrow" w:hAnsi="Arial Narrow"/>
                <w:b/>
                <w:sz w:val="22"/>
                <w:szCs w:val="22"/>
              </w:rPr>
              <w:t>/38</w:t>
            </w:r>
            <w:r w:rsidR="0052305A" w:rsidRPr="00326289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87DF004" w14:textId="77777777" w:rsidR="00431FC6" w:rsidRPr="00326289" w:rsidRDefault="00431FC6" w:rsidP="00BB3AA4">
      <w:pPr>
        <w:numPr>
          <w:ilvl w:val="0"/>
          <w:numId w:val="3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526D88B1" w14:textId="690C1A48" w:rsidR="005B4BD0" w:rsidRPr="00326289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>na podstawie pełnomocnictwa nr </w:t>
      </w:r>
      <w:r w:rsidR="00A25BCE" w:rsidRPr="00326289">
        <w:rPr>
          <w:rFonts w:ascii="Arial Narrow" w:hAnsi="Arial Narrow"/>
          <w:sz w:val="22"/>
          <w:szCs w:val="22"/>
        </w:rPr>
        <w:t>19/I/Z/19 Prezydenta Wrocławia z dnia 16.04.2019</w:t>
      </w:r>
      <w:r w:rsidRPr="00326289">
        <w:rPr>
          <w:rFonts w:ascii="Arial Narrow" w:hAnsi="Arial Narrow"/>
          <w:sz w:val="22"/>
          <w:szCs w:val="22"/>
        </w:rPr>
        <w:t xml:space="preserve"> działające jako wspólny zamawiający, we własnym imieniu oraz w imieniu: </w:t>
      </w:r>
      <w:r w:rsidRPr="00326289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 w:rsidRPr="00326289">
        <w:rPr>
          <w:rFonts w:ascii="Arial Narrow" w:hAnsi="Arial Narrow"/>
          <w:sz w:val="22"/>
          <w:szCs w:val="22"/>
        </w:rPr>
        <w:t>, ul. Na Grobli 19</w:t>
      </w:r>
      <w:r w:rsidRPr="00326289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2008r.</w:t>
      </w:r>
    </w:p>
    <w:p w14:paraId="4F21D3D4" w14:textId="77777777" w:rsidR="00431FC6" w:rsidRPr="00326289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FC84A93" w14:textId="77777777" w:rsidR="00431FC6" w:rsidRPr="00326289" w:rsidRDefault="00431FC6" w:rsidP="00BB3AA4">
      <w:pPr>
        <w:numPr>
          <w:ilvl w:val="0"/>
          <w:numId w:val="35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92"/>
        <w:gridCol w:w="4435"/>
        <w:gridCol w:w="3102"/>
      </w:tblGrid>
      <w:tr w:rsidR="00431FC6" w:rsidRPr="00326289" w14:paraId="0418CBBB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C16" w14:textId="77777777"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3EF" w14:textId="77777777" w:rsidR="00431FC6" w:rsidRPr="00326289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DA7" w14:textId="77777777" w:rsidR="00431FC6" w:rsidRPr="00326289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3D0" w14:textId="77777777" w:rsidR="00431FC6" w:rsidRPr="00326289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326289" w14:paraId="67D95A25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7E41" w14:textId="77777777" w:rsidR="00431FC6" w:rsidRPr="00326289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BBA" w14:textId="77777777"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FC9" w14:textId="77777777"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D8B" w14:textId="77777777"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326289" w14:paraId="75A9C816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36AE" w14:textId="77777777" w:rsidR="00431FC6" w:rsidRPr="00326289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0A4" w14:textId="77777777"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C98" w14:textId="77777777"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4F6" w14:textId="77777777"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D6DE49D" w14:textId="77777777" w:rsidR="00431FC6" w:rsidRPr="00326289" w:rsidRDefault="00431FC6" w:rsidP="00431FC6">
      <w:pPr>
        <w:rPr>
          <w:rFonts w:ascii="Arial Narrow" w:hAnsi="Arial Narrow"/>
          <w:sz w:val="22"/>
          <w:szCs w:val="22"/>
        </w:rPr>
      </w:pPr>
    </w:p>
    <w:p w14:paraId="4BE80ECF" w14:textId="77777777" w:rsidR="00431FC6" w:rsidRPr="00326289" w:rsidRDefault="00E77990" w:rsidP="00BB3AA4">
      <w:pPr>
        <w:numPr>
          <w:ilvl w:val="0"/>
          <w:numId w:val="35"/>
        </w:numPr>
        <w:contextualSpacing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Zestawienie kosztów zadania:</w:t>
      </w:r>
    </w:p>
    <w:p w14:paraId="32D0FE1F" w14:textId="77777777" w:rsidR="0035664C" w:rsidRPr="00326289" w:rsidRDefault="0035664C" w:rsidP="0035664C">
      <w:pPr>
        <w:contextualSpacing/>
        <w:rPr>
          <w:rFonts w:ascii="Arial Narrow" w:hAnsi="Arial Narrow"/>
          <w:b/>
          <w:sz w:val="22"/>
          <w:szCs w:val="22"/>
        </w:rPr>
      </w:pPr>
    </w:p>
    <w:tbl>
      <w:tblPr>
        <w:tblW w:w="957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5886"/>
        <w:gridCol w:w="67"/>
        <w:gridCol w:w="1067"/>
        <w:gridCol w:w="1626"/>
      </w:tblGrid>
      <w:tr w:rsidR="0035664C" w:rsidRPr="00326289" w14:paraId="5AD59504" w14:textId="77777777" w:rsidTr="00DC1485">
        <w:trPr>
          <w:trHeight w:val="397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B9F0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i/>
                <w:iCs/>
              </w:rPr>
            </w:pPr>
            <w:r w:rsidRPr="00326289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FB63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2628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DE94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2628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B6E5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2628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14:paraId="726654F1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2628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35664C" w:rsidRPr="00326289" w14:paraId="3CD2D9F4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90D8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326289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98D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32628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53CB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32628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4FB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32628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35664C" w:rsidRPr="00326289" w14:paraId="268CEC77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0004CB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Elementy zamówienia finansowane wspólnie przez Gminę Wrocław i MPWiK</w:t>
            </w:r>
          </w:p>
        </w:tc>
      </w:tr>
      <w:tr w:rsidR="0035664C" w:rsidRPr="00326289" w14:paraId="077DB2C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6A1A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12AD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Organizacja zaplecza budowy wraz z jego zasilaniem</w:t>
            </w:r>
          </w:p>
          <w:p w14:paraId="06386FA3" w14:textId="77777777" w:rsidR="0035664C" w:rsidRPr="00326289" w:rsidRDefault="0035664C" w:rsidP="0035664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color w:val="FF0000"/>
                <w:u w:val="single"/>
              </w:rPr>
              <w:t>Nie więcej niż 0,1% wartości robót określonych w poz. 68+83</w:t>
            </w:r>
            <w:r w:rsidRPr="00326289">
              <w:rPr>
                <w:b/>
                <w:color w:val="FF0000"/>
                <w:u w:val="single"/>
                <w:vertAlign w:val="superscript"/>
              </w:rPr>
              <w:footnoteReference w:id="1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6C33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ABE7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2FFB6B2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71C7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D84D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Utrzymanie zaplecza na potrzeby Wykonawcy (koszt miesięczny x 24 miesiące realizacji)</w:t>
            </w:r>
          </w:p>
          <w:p w14:paraId="44CBE94C" w14:textId="77777777" w:rsidR="0035664C" w:rsidRPr="00326289" w:rsidRDefault="0035664C" w:rsidP="0035664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color w:val="FF0000"/>
                <w:u w:val="single"/>
              </w:rPr>
              <w:t>Nie więcej 0,1% wartości robót określonych w poz. 68+83</w:t>
            </w:r>
            <w:r w:rsidRPr="00326289">
              <w:rPr>
                <w:b/>
                <w:color w:val="FF0000"/>
                <w:u w:val="single"/>
                <w:vertAlign w:val="superscript"/>
              </w:rPr>
              <w:footnoteReference w:id="1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1F4F4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2781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705915D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E1EE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3FBA" w14:textId="77777777" w:rsidR="0035664C" w:rsidRPr="00326289" w:rsidRDefault="0035664C" w:rsidP="0035664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</w:rPr>
              <w:t xml:space="preserve">Likwidacja zaplecza </w:t>
            </w:r>
            <w:r w:rsidRPr="00326289">
              <w:rPr>
                <w:rFonts w:ascii="Arial Narrow" w:hAnsi="Arial Narrow" w:cs="Arial"/>
                <w:b/>
                <w:color w:val="FF0000"/>
                <w:u w:val="single"/>
              </w:rPr>
              <w:t>nie więcej niż 0,1% wartości robót określonych w poz. 68+83</w:t>
            </w:r>
            <w:r w:rsidRPr="00326289">
              <w:rPr>
                <w:b/>
                <w:color w:val="FF0000"/>
                <w:u w:val="single"/>
                <w:vertAlign w:val="superscript"/>
              </w:rPr>
              <w:footnoteReference w:id="13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B9B5D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FBA0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4415948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EED0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7867" w14:textId="77777777" w:rsidR="0035664C" w:rsidRPr="00326289" w:rsidRDefault="0035664C" w:rsidP="0035664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</w:rPr>
              <w:t>Organizacja ruchu na czas wykonywania robót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4F543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F01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07E2631B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AEED808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Zakres finansowany przez Gminę Wrocław</w:t>
            </w:r>
          </w:p>
        </w:tc>
      </w:tr>
      <w:tr w:rsidR="0035664C" w:rsidRPr="00326289" w14:paraId="09E3604B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300BF21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Budowa Osi Zachodniej we Wrocławiu w ciągu drogi krajowej nr 94</w:t>
            </w:r>
          </w:p>
          <w:p w14:paraId="1EB110E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Część: 1 - Aleja </w:t>
            </w:r>
            <w:proofErr w:type="spellStart"/>
            <w:r w:rsidRPr="0032628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Stabłowicka</w:t>
            </w:r>
            <w:proofErr w:type="spellEnd"/>
          </w:p>
        </w:tc>
      </w:tr>
      <w:tr w:rsidR="0035664C" w:rsidRPr="00326289" w14:paraId="7E3FC735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CAF3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C4D6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Roboty ziemne i przygotowawcze – branża drogowa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3299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9779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0CA44DA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3CAE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C5F0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633A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7625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3CE72FC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A0FC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9D52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E07F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4D66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044E363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AF9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21B4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 xml:space="preserve">Sygnalizacja świetlna: Aleja </w:t>
            </w:r>
            <w:proofErr w:type="spellStart"/>
            <w:r w:rsidRPr="00326289">
              <w:rPr>
                <w:rFonts w:ascii="Arial Narrow" w:hAnsi="Arial Narrow"/>
              </w:rPr>
              <w:t>Stabłowicka</w:t>
            </w:r>
            <w:proofErr w:type="spellEnd"/>
            <w:r w:rsidRPr="00326289">
              <w:rPr>
                <w:rFonts w:ascii="Arial Narrow" w:hAnsi="Arial Narrow"/>
              </w:rPr>
              <w:t xml:space="preserve"> - Oś Inkubacji (SK313)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9B4C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2871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0E073D65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BA8A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22CF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Wiadukt WD1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367D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9579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7785FE0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F786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B37B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Przepust o funkcji przejścia dla drobnych zwierząt PZ1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073CB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DAD5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65A50C8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853F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A3F8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Przejście dla pieszych PP1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A3204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A3E3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651D622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D225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77E9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Ściana oporowa S1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4EE67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A735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76383F1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B64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32E9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Ekrany akustyczne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0269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7A65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4F4EB22F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63B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682E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deszczowa i odwodnienie -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07A7D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D5B7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19B4F95B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93B6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7068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Sieci gazowe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DFD9A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E327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377E2B5C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D5A6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26FB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 xml:space="preserve">Gazowa stacja </w:t>
            </w:r>
            <w:proofErr w:type="spellStart"/>
            <w:r w:rsidRPr="00326289">
              <w:rPr>
                <w:rFonts w:ascii="Arial Narrow" w:hAnsi="Arial Narrow"/>
              </w:rPr>
              <w:t>redukcyjno</w:t>
            </w:r>
            <w:proofErr w:type="spellEnd"/>
            <w:r w:rsidRPr="00326289">
              <w:rPr>
                <w:rFonts w:ascii="Arial Narrow" w:hAnsi="Arial Narrow"/>
              </w:rPr>
              <w:t>-pomiarowa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F57A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88A6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417CE2E7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473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8D7A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Oświetlenie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A5743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8C4B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677F1E7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8099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4EC4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Przebudowa kolizyjnych sieci elektroenergetycznych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57F4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C5D4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35664C" w:rsidRPr="00326289" w14:paraId="1A6D748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D43D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D831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Przebudowa kolizyjnej kolejowej infrastruktury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3D5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4FE2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3169AFFB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60A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6319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Miejska kanalizacja technologiczna MKT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455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23A0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4F6F2D4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F797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39AA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sygnalizacji ulicznej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87C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0BD6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2C6F4CA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599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3CD5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Budowa sieci światłowodowej MAN 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ED1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4FEE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6A1D2FA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91C9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B42B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Elementy wyposażenia sieci 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1E4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33B9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1AE7911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EAC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FCCE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Przebudowa kolizyjnych sieci teletechnicznych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84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90A3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2402C8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D01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659C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Roboty związane z usunięciem zieleni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EA6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F59B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E9A239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FC3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238B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 xml:space="preserve">Roboty </w:t>
            </w:r>
            <w:proofErr w:type="spellStart"/>
            <w:r w:rsidRPr="00326289">
              <w:rPr>
                <w:rFonts w:ascii="Arial Narrow" w:hAnsi="Arial Narrow"/>
              </w:rPr>
              <w:t>nasadzeniowe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E5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11F0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44B0490A" w14:textId="77777777" w:rsidTr="00DC1485">
        <w:trPr>
          <w:trHeight w:val="1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436B" w14:textId="77777777" w:rsidR="0035664C" w:rsidRPr="00326289" w:rsidRDefault="0035664C" w:rsidP="0035664C">
            <w:pPr>
              <w:spacing w:line="280" w:lineRule="atLeast"/>
              <w:ind w:left="294"/>
              <w:contextualSpacing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26a.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66AA" w14:textId="77777777" w:rsidR="0035664C" w:rsidRPr="00326289" w:rsidRDefault="0035664C" w:rsidP="00356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/>
              </w:rPr>
              <w:t xml:space="preserve">Wartość robót netto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7F45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26289">
              <w:rPr>
                <w:rFonts w:ascii="Arial Narrow" w:hAnsi="Arial Narrow" w:cs="Arial"/>
                <w:sz w:val="16"/>
                <w:szCs w:val="16"/>
              </w:rPr>
              <w:t>[Σ poz. 5 – 26 kol. IV]</w:t>
            </w:r>
          </w:p>
        </w:tc>
      </w:tr>
      <w:tr w:rsidR="0035664C" w:rsidRPr="00326289" w14:paraId="15F12A9A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9EEEFB5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Przebudowa ul. Kosmonautów w ciągu drogi Krajowej nr 94 we Wrocławiu </w:t>
            </w:r>
          </w:p>
          <w:p w14:paraId="1E6EBBE3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od zachodniego przyczółku wiaduktu nad linią kolejową273 relacji Wrocław Szczecin do skrzyżowania z Aleją </w:t>
            </w:r>
            <w:proofErr w:type="spellStart"/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>Stabłowicką</w:t>
            </w:r>
            <w:proofErr w:type="spellEnd"/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(rejon ul. Jeżowskiej), na odcinku ok. 2610m</w:t>
            </w:r>
          </w:p>
          <w:p w14:paraId="192AB1BC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Część: 2 - Ulica Kosmonautów - ZMIANA DECYZJI NR 4/10</w:t>
            </w:r>
          </w:p>
        </w:tc>
      </w:tr>
      <w:tr w:rsidR="0035664C" w:rsidRPr="00326289" w14:paraId="4B823C2C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1D5A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E381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B595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20A5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99A0AB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42D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30AA" w14:textId="77777777" w:rsidR="0035664C" w:rsidRPr="00326289" w:rsidRDefault="0035664C" w:rsidP="0035664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326289">
              <w:rPr>
                <w:rFonts w:ascii="Arial Narrow" w:hAnsi="Arial Narrow"/>
              </w:rPr>
              <w:t>Inżynieria ruchu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538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464F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496B306D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A813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CC32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Sygnalizacja świetlna: Kosmonautów - Al. Architektów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E90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D2A8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46B46CF7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A4AF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944E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Sygnalizacja świetlna: Kosmonautów - ul. Grabowa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029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C6FA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D9A6F2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1B39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04DE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 xml:space="preserve">Sygnalizacja świetlna: Kosmonautów - Al. </w:t>
            </w:r>
            <w:proofErr w:type="spellStart"/>
            <w:r w:rsidRPr="00326289">
              <w:rPr>
                <w:rFonts w:ascii="Arial Narrow" w:hAnsi="Arial Narrow"/>
              </w:rPr>
              <w:t>Stabłowicka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419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AFE9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549939A4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58DA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7ED5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Sygnalizacja świetlna: Kosmonautów - 2KDL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0D6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4B52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BB78A3C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32E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9818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Roboty branży torowej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1D5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6C4C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12AD3AE2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E58F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568C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deszczowa i odwodnienie –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A28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7D72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9C2201C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B9FC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C6C6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Przebudowa kolizyjnej sieci wodociągowej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5AE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B68C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25825165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8066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CC07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Oświetlenie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5DD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99A6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5403D73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C3D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6AA5" w14:textId="77777777" w:rsidR="0035664C" w:rsidRPr="00326289" w:rsidRDefault="0035664C" w:rsidP="0035664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26289">
              <w:rPr>
                <w:rFonts w:ascii="Arial Narrow" w:hAnsi="Arial Narrow"/>
              </w:rPr>
              <w:t>Przebudowa kolizyjnych sieci elektroenergetycznych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568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0BF9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C845E23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577E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5A35" w14:textId="77777777" w:rsidR="0035664C" w:rsidRPr="00326289" w:rsidRDefault="0035664C" w:rsidP="0035664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26289">
              <w:rPr>
                <w:rFonts w:ascii="Arial Narrow" w:hAnsi="Arial Narrow"/>
              </w:rPr>
              <w:t>Budowa zasilania i przebudowa złącza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080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520B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296B49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6583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5C15" w14:textId="77777777" w:rsidR="0035664C" w:rsidRPr="00326289" w:rsidRDefault="0035664C" w:rsidP="0035664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26289">
              <w:rPr>
                <w:rFonts w:ascii="Arial Narrow" w:hAnsi="Arial Narrow"/>
              </w:rPr>
              <w:t>Roboty elektrotrakcyjne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774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9793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C8B19F1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356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EEB5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Branża teletechniczna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422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1FAE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5B129DE2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3A8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DA68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Zieleń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7FB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E038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196248C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343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CB37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Kompensacje zieleni poza obszarem linii rozgraniczających 4/10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9C9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DE77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16971204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FA6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CBF1" w14:textId="77777777" w:rsidR="0035664C" w:rsidRPr="00326289" w:rsidRDefault="0035664C" w:rsidP="0035664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26289">
              <w:rPr>
                <w:rFonts w:ascii="Arial Narrow" w:hAnsi="Arial Narrow"/>
              </w:rPr>
              <w:t>Melioracje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3B4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07E2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2D50B561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E92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CA8" w14:textId="77777777" w:rsidR="0035664C" w:rsidRPr="00326289" w:rsidRDefault="0035664C" w:rsidP="0035664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26289">
              <w:rPr>
                <w:rFonts w:ascii="Arial Narrow" w:hAnsi="Arial Narrow"/>
              </w:rPr>
              <w:t>Ekrany akustyczne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383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0132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47AD917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186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791D" w14:textId="77777777" w:rsidR="0035664C" w:rsidRPr="00326289" w:rsidRDefault="0035664C" w:rsidP="0035664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26289">
              <w:rPr>
                <w:rFonts w:ascii="Arial Narrow" w:hAnsi="Arial Narrow"/>
              </w:rPr>
              <w:t>Mury oporowe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DA3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B05B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31619CBF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4630" w14:textId="77777777" w:rsidR="0035664C" w:rsidRPr="00326289" w:rsidRDefault="0035664C" w:rsidP="0035664C">
            <w:p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45a.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95FA" w14:textId="77777777" w:rsidR="0035664C" w:rsidRPr="00326289" w:rsidRDefault="0035664C" w:rsidP="00356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/>
              </w:rPr>
              <w:t>Wartość robót netto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58EE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26289">
              <w:rPr>
                <w:rFonts w:ascii="Arial Narrow" w:hAnsi="Arial Narrow" w:cs="Arial"/>
                <w:sz w:val="16"/>
                <w:szCs w:val="16"/>
              </w:rPr>
              <w:t>[Σ poz. 27– 45 kol. IV]</w:t>
            </w:r>
          </w:p>
        </w:tc>
      </w:tr>
      <w:tr w:rsidR="0035664C" w:rsidRPr="00326289" w14:paraId="57B018FD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8C70FA6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>Budowa odcinka drogi gminnej 2KDL i pętli autobusowej</w:t>
            </w:r>
          </w:p>
        </w:tc>
      </w:tr>
      <w:tr w:rsidR="0035664C" w:rsidRPr="00326289" w14:paraId="6D4E9E6C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78E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0B56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C8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BEA5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D09D141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74E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9821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927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5BB9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64B9488A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66A1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1B49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deszczowa i odwodnienie –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F78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C12A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41C0FC1A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BFA2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7A1A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Oświetlenie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F87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ADD7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627C23C4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59F9" w14:textId="77777777" w:rsidR="0035664C" w:rsidRPr="00326289" w:rsidRDefault="0035664C" w:rsidP="0035664C">
            <w:pPr>
              <w:spacing w:line="280" w:lineRule="atLeast"/>
              <w:contextualSpacing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 xml:space="preserve">49a.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67D9" w14:textId="77777777" w:rsidR="0035664C" w:rsidRPr="00326289" w:rsidRDefault="0035664C" w:rsidP="00356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Wartość robót netto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A0C3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26289">
              <w:rPr>
                <w:rFonts w:ascii="Arial Narrow" w:hAnsi="Arial Narrow" w:cs="Arial"/>
                <w:sz w:val="16"/>
                <w:szCs w:val="16"/>
              </w:rPr>
              <w:t>[Σ poz. 46- 49 kol. IV]</w:t>
            </w:r>
          </w:p>
        </w:tc>
      </w:tr>
      <w:tr w:rsidR="0035664C" w:rsidRPr="00326289" w14:paraId="1854A5B6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F75089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BUDOWA OBWODNICY OSIEDLA LEŚNICA OD UL. ŚREDZKIEJ DO UL. GRANICZNEJ</w:t>
            </w:r>
          </w:p>
          <w:p w14:paraId="57D87D3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WE WROCŁAWIU</w:t>
            </w:r>
          </w:p>
          <w:p w14:paraId="2749D0A6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ODCINEK OD UL. PIOŁUNOWEJ DO UL. OSINIECKIEJ</w:t>
            </w:r>
          </w:p>
          <w:p w14:paraId="55D64652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AKTUALIZACJA</w:t>
            </w:r>
          </w:p>
        </w:tc>
      </w:tr>
      <w:tr w:rsidR="0035664C" w:rsidRPr="00326289" w14:paraId="2987864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FC81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9BFC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Roboty przygotowawcze, rozbiórkowe, ziemne – branża drogowa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216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8809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4FCA75EF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36CC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0442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AC8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53F9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285AD59E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430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C215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53D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A52F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1BFECB04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C433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9C0B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Wiadukt WD5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85C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BB43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4F17A1A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0B7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3BE8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Przepust o funkcji przejścia dla drobnych zwierząt P2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566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861B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57661BED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A0F1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2181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Przepust o funkcji przejścia dla drobnych zwierząt P2a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78B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95A1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0B18151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362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54F4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Ściana oporowa S1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5DD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3C3B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3AD83393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F11E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ECEE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deszczowa i odwodnienie -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8EA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 xml:space="preserve">przedmiar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2CEC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E4DB38E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601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924C" w14:textId="77777777" w:rsidR="0035664C" w:rsidRPr="00326289" w:rsidRDefault="0035664C" w:rsidP="0035664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6289">
              <w:rPr>
                <w:rFonts w:ascii="Arial Narrow" w:hAnsi="Arial Narrow"/>
              </w:rPr>
              <w:t>Przebudowa przyłącza wodociągowego do działki przy ul. Jerzmanowskiej 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579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8EB6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3843983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4DD1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0EE3" w14:textId="77777777" w:rsidR="0035664C" w:rsidRPr="00326289" w:rsidRDefault="0035664C" w:rsidP="0035664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26289">
              <w:rPr>
                <w:rFonts w:ascii="Arial Narrow" w:hAnsi="Arial Narrow"/>
              </w:rPr>
              <w:t>Przebudowa sieci gazowej w rejonie ul. Jerzmanowskiej 25 i 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AA4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56B1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650126B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86F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9DC8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Oświetlenie drogowe - budowa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249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6FEF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B3092C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6DA2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C54F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Oświetlenie drogowe - przebudowa przy ul. Jerzmanowskiej 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914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E2A5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221DB45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61F3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8952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 xml:space="preserve">Przebudowa linii kablowych SN i </w:t>
            </w:r>
            <w:proofErr w:type="spellStart"/>
            <w:r w:rsidRPr="00326289">
              <w:rPr>
                <w:rFonts w:ascii="Arial Narrow" w:hAnsi="Arial Narrow"/>
              </w:rPr>
              <w:t>nN</w:t>
            </w:r>
            <w:proofErr w:type="spellEnd"/>
            <w:r w:rsidRPr="00326289">
              <w:rPr>
                <w:rFonts w:ascii="Arial Narrow" w:hAnsi="Arial Narrow"/>
              </w:rPr>
              <w:t xml:space="preserve"> oraz budowa zasilania oświetlenia drogowego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F72" w14:textId="77777777" w:rsidR="0035664C" w:rsidRPr="00326289" w:rsidRDefault="0035664C" w:rsidP="0035664C">
            <w:pPr>
              <w:jc w:val="center"/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CE64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108699F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1132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8FB8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68C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DE06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7982EB3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B049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ADA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Miejska kanalizacja technologiczna MKT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355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F7F4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1E7C013E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4172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A9FF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Roboty związane z usunięciem zieleni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7F2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DF94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6469CF1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5E26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9B3D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 xml:space="preserve">Roboty </w:t>
            </w:r>
            <w:proofErr w:type="spellStart"/>
            <w:r w:rsidRPr="00326289">
              <w:rPr>
                <w:rFonts w:ascii="Arial Narrow" w:hAnsi="Arial Narrow"/>
              </w:rPr>
              <w:t>nasadzeniowe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F48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2B31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68F7F5D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97F7" w14:textId="77777777" w:rsidR="0035664C" w:rsidRPr="00326289" w:rsidRDefault="0035664C" w:rsidP="0035664C">
            <w:pPr>
              <w:spacing w:line="280" w:lineRule="atLeast"/>
              <w:contextualSpacing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 xml:space="preserve">66a.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1F0" w14:textId="77777777" w:rsidR="0035664C" w:rsidRPr="00326289" w:rsidRDefault="0035664C" w:rsidP="00356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/>
              </w:rPr>
              <w:t xml:space="preserve">Wartość robót netto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DA8B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6289">
              <w:rPr>
                <w:rFonts w:ascii="Arial Narrow" w:hAnsi="Arial Narrow" w:cs="Arial"/>
                <w:sz w:val="18"/>
                <w:szCs w:val="18"/>
              </w:rPr>
              <w:t>[Σ poz. 50– 66 kol. IV]</w:t>
            </w:r>
          </w:p>
        </w:tc>
      </w:tr>
      <w:tr w:rsidR="0035664C" w:rsidRPr="00326289" w14:paraId="702DE504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B9F0FCD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  <w:b/>
              </w:rPr>
              <w:t>ELEMENTY DOTYCZĄCE CAŁEGO ZAKRESU GMINY WROCŁAW</w:t>
            </w:r>
          </w:p>
        </w:tc>
      </w:tr>
      <w:tr w:rsidR="0035664C" w:rsidRPr="00326289" w14:paraId="0F5F4B9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B77A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81E3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  <w:sz w:val="22"/>
              </w:rPr>
              <w:t>Tablice informacyjne na czas budowy i pamiątkowe (dla całego zakresu zamówienia)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EA5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A6DD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7EF874CC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E1D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6E05" w14:textId="77777777" w:rsidR="0035664C" w:rsidRPr="00326289" w:rsidRDefault="0035664C" w:rsidP="00356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WARTOŚĆ NETTO ROBÓT GMINY WROCŁAW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7907" w14:textId="77777777" w:rsidR="0035664C" w:rsidRPr="00326289" w:rsidRDefault="0035664C" w:rsidP="0035664C">
            <w:pPr>
              <w:rPr>
                <w:rFonts w:ascii="Arial Narrow" w:hAnsi="Arial Narrow"/>
                <w:sz w:val="16"/>
                <w:szCs w:val="16"/>
              </w:rPr>
            </w:pPr>
            <w:r w:rsidRPr="00326289">
              <w:rPr>
                <w:rFonts w:ascii="Arial Narrow" w:hAnsi="Arial Narrow"/>
                <w:sz w:val="16"/>
                <w:szCs w:val="16"/>
              </w:rPr>
              <w:t xml:space="preserve">[Σ poz. 26a+45a+49a+66a+67 </w:t>
            </w:r>
          </w:p>
          <w:p w14:paraId="3A30D8C3" w14:textId="77777777" w:rsidR="0035664C" w:rsidRPr="00326289" w:rsidRDefault="0035664C" w:rsidP="003566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326289">
              <w:rPr>
                <w:rFonts w:ascii="Arial Narrow" w:hAnsi="Arial Narrow"/>
                <w:sz w:val="16"/>
                <w:szCs w:val="16"/>
              </w:rPr>
              <w:t>kol. IV]</w:t>
            </w:r>
          </w:p>
        </w:tc>
      </w:tr>
      <w:tr w:rsidR="0035664C" w:rsidRPr="00326289" w14:paraId="60C274DF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ACA6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1D92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Organizacja zaplecza budowy wraz z jego zasilaniem - część finansowana przez Gminę Wrocław</w:t>
            </w:r>
          </w:p>
          <w:p w14:paraId="2FC42589" w14:textId="77777777" w:rsidR="0035664C" w:rsidRPr="00326289" w:rsidRDefault="0035664C" w:rsidP="0035664C">
            <w:pPr>
              <w:rPr>
                <w:rFonts w:ascii="Arial Narrow" w:hAnsi="Arial Narrow"/>
                <w:b/>
                <w:color w:val="FF0000"/>
                <w:sz w:val="22"/>
                <w:u w:val="single"/>
              </w:rPr>
            </w:pPr>
            <w:r w:rsidRPr="00326289">
              <w:rPr>
                <w:rFonts w:ascii="Arial Narrow" w:hAnsi="Arial Narrow" w:cs="Arial"/>
                <w:b/>
                <w:color w:val="FF0000"/>
                <w:u w:val="single"/>
              </w:rPr>
              <w:t>92,5% wartości z poz.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4CA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6FD1" w14:textId="77777777" w:rsidR="0035664C" w:rsidRPr="00326289" w:rsidRDefault="0035664C" w:rsidP="0035664C">
            <w:pPr>
              <w:keepLines/>
              <w:jc w:val="right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92,5% z  pozycji nr 1</w:t>
            </w:r>
          </w:p>
        </w:tc>
      </w:tr>
      <w:tr w:rsidR="0035664C" w:rsidRPr="00326289" w14:paraId="3AF1950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87F3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2F32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 xml:space="preserve">Utrzymanie zaplecza na potrzeby Wykonawcy - część finansowana przez Gminę Wrocław (koszt miesięczny x 24 miesiące realizacji) </w:t>
            </w:r>
          </w:p>
          <w:p w14:paraId="25357AAA" w14:textId="77777777" w:rsidR="0035664C" w:rsidRPr="00326289" w:rsidRDefault="0035664C" w:rsidP="0035664C">
            <w:pPr>
              <w:rPr>
                <w:rFonts w:ascii="Arial Narrow" w:hAnsi="Arial Narrow" w:cs="Arial"/>
                <w:b/>
                <w:color w:val="FF0000"/>
                <w:u w:val="single"/>
              </w:rPr>
            </w:pPr>
            <w:r w:rsidRPr="00326289">
              <w:rPr>
                <w:rFonts w:ascii="Arial Narrow" w:hAnsi="Arial Narrow" w:cs="Arial"/>
                <w:b/>
                <w:color w:val="FF0000"/>
                <w:u w:val="single"/>
              </w:rPr>
              <w:t>92,5% wartości z poz.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C02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C0CE" w14:textId="77777777" w:rsidR="0035664C" w:rsidRPr="00326289" w:rsidRDefault="0035664C" w:rsidP="0035664C">
            <w:pPr>
              <w:keepLines/>
              <w:jc w:val="right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92,5% z  pozycji nr 2</w:t>
            </w:r>
          </w:p>
        </w:tc>
      </w:tr>
      <w:tr w:rsidR="0035664C" w:rsidRPr="00326289" w14:paraId="69F91B8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E5A2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6061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Utrzymanie zaplecza na potrzeby Zamawiającego – w całości finansowana przez Gminę Wrocław (koszt miesięczny x 24 miesiące realizacji)</w:t>
            </w:r>
          </w:p>
          <w:p w14:paraId="14712BA1" w14:textId="77777777" w:rsidR="0035664C" w:rsidRPr="00326289" w:rsidRDefault="0035664C" w:rsidP="0035664C">
            <w:pPr>
              <w:rPr>
                <w:rFonts w:ascii="Arial Narrow" w:hAnsi="Arial Narrow"/>
                <w:b/>
                <w:color w:val="FF0000"/>
                <w:sz w:val="22"/>
                <w:u w:val="single"/>
              </w:rPr>
            </w:pPr>
            <w:r w:rsidRPr="00326289">
              <w:rPr>
                <w:rFonts w:ascii="Arial Narrow" w:hAnsi="Arial Narrow" w:cs="Arial"/>
                <w:b/>
                <w:color w:val="FF0000"/>
                <w:u w:val="single"/>
              </w:rPr>
              <w:t>Nie więcej niż 0,01% wartości robót określonych                           w poz. 68</w:t>
            </w:r>
            <w:r w:rsidRPr="00326289">
              <w:rPr>
                <w:b/>
                <w:color w:val="FF0000"/>
                <w:u w:val="single"/>
                <w:vertAlign w:val="superscript"/>
              </w:rPr>
              <w:footnoteReference w:id="14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06A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83CD" w14:textId="77777777" w:rsidR="0035664C" w:rsidRPr="00326289" w:rsidRDefault="0035664C" w:rsidP="0035664C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3661D49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CB89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F0CF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Likwidacja zaplecza - część finansowana przez Gminę Wrocław</w:t>
            </w:r>
          </w:p>
          <w:p w14:paraId="7E67E4DA" w14:textId="77777777" w:rsidR="0035664C" w:rsidRPr="00326289" w:rsidRDefault="0035664C" w:rsidP="0035664C">
            <w:pPr>
              <w:rPr>
                <w:rFonts w:ascii="Arial Narrow" w:hAnsi="Arial Narrow"/>
                <w:b/>
                <w:sz w:val="22"/>
                <w:u w:val="single"/>
              </w:rPr>
            </w:pPr>
            <w:r w:rsidRPr="00326289">
              <w:rPr>
                <w:rFonts w:ascii="Arial Narrow" w:hAnsi="Arial Narrow" w:cs="Arial"/>
                <w:b/>
                <w:color w:val="FF0000"/>
                <w:u w:val="single"/>
              </w:rPr>
              <w:t>92,5 % z poz.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D1D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DD5B" w14:textId="77777777" w:rsidR="0035664C" w:rsidRPr="00326289" w:rsidRDefault="0035664C" w:rsidP="0035664C">
            <w:pPr>
              <w:keepLines/>
              <w:jc w:val="right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92,5% z  pozycji nr 3</w:t>
            </w:r>
          </w:p>
        </w:tc>
      </w:tr>
      <w:tr w:rsidR="0035664C" w:rsidRPr="00326289" w14:paraId="408B59FB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40E0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CF08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Organizacja ruchu na czas wykonywania robót - część finansowana przez Gminę Wrocław</w:t>
            </w:r>
          </w:p>
          <w:p w14:paraId="33B130D6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b/>
                <w:color w:val="FF0000"/>
                <w:sz w:val="22"/>
                <w:u w:val="single"/>
              </w:rPr>
              <w:t>92,5% z poz.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DCC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4C98" w14:textId="77777777" w:rsidR="0035664C" w:rsidRPr="00326289" w:rsidRDefault="0035664C" w:rsidP="0035664C">
            <w:pPr>
              <w:keepLines/>
              <w:jc w:val="right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92,5% z  pozycji nr 4</w:t>
            </w:r>
          </w:p>
        </w:tc>
      </w:tr>
      <w:tr w:rsidR="0035664C" w:rsidRPr="00326289" w14:paraId="6776ED8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C83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3A72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NETTO bez kwoty warunkowej dla zakresu Gminy Wrocław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1329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26289">
              <w:rPr>
                <w:rFonts w:ascii="Arial Narrow" w:hAnsi="Arial Narrow"/>
                <w:sz w:val="16"/>
                <w:szCs w:val="16"/>
              </w:rPr>
              <w:t>[Σ poz. 68 do 73 kol. IV]</w:t>
            </w:r>
          </w:p>
        </w:tc>
      </w:tr>
      <w:tr w:rsidR="0035664C" w:rsidRPr="00326289" w14:paraId="55ABFF8F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2185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BE1D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2D5C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[stawka podatku VAT * poz. 75]</w:t>
            </w:r>
          </w:p>
        </w:tc>
      </w:tr>
      <w:tr w:rsidR="0035664C" w:rsidRPr="00326289" w14:paraId="59C13AA2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E252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47AC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WARTOŚĆ BRUTTO bez kwoty warunkowej dla zakresu Gminy Wrocław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49D4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[Σ poz. 74 i 75]</w:t>
            </w:r>
          </w:p>
        </w:tc>
      </w:tr>
      <w:tr w:rsidR="0035664C" w:rsidRPr="00326289" w14:paraId="60F80174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4F332FD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Zakres finansowany przez MPWiK</w:t>
            </w:r>
          </w:p>
        </w:tc>
      </w:tr>
      <w:tr w:rsidR="0035664C" w:rsidRPr="00326289" w14:paraId="456945AD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55CAE69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Budowa Osi Zachodniej we Wrocławiu w ciągu drogi krajowej nr 94</w:t>
            </w:r>
          </w:p>
          <w:p w14:paraId="6F9BC1D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Część: 1 - Aleja </w:t>
            </w:r>
            <w:proofErr w:type="spellStart"/>
            <w:r w:rsidRPr="0032628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Stabłowicka</w:t>
            </w:r>
            <w:proofErr w:type="spellEnd"/>
          </w:p>
        </w:tc>
      </w:tr>
      <w:tr w:rsidR="0035664C" w:rsidRPr="00326289" w14:paraId="6CF1EA19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EA91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AC04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deszczowa i odwodnienie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2A8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A4F4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55D08D87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7AEA989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Przebudowa ul. Kosmonautów w ciągu drogi Krajowej nr 94 we Wrocławiu </w:t>
            </w:r>
          </w:p>
          <w:p w14:paraId="22AAA857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od zachodniego przyczółku wiaduktu nad linią kolejową273 relacji Wrocław Szczecin do skrzyżowania z Aleją </w:t>
            </w:r>
            <w:proofErr w:type="spellStart"/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>Stabłowicką</w:t>
            </w:r>
            <w:proofErr w:type="spellEnd"/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(rejon ul. Jeżowskiej), na odcinku ok. 2610m</w:t>
            </w:r>
          </w:p>
          <w:p w14:paraId="0808D498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Część: 2 - Ulica Kosmonautów - ZMIANA DECYZJI NR 4/10</w:t>
            </w:r>
          </w:p>
        </w:tc>
      </w:tr>
      <w:tr w:rsidR="0035664C" w:rsidRPr="00326289" w14:paraId="3A857703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6ABB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56FB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deszczowa i odwodnienie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D3A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EF3B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36FA8F5F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79FE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DF30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sanitarna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0D14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D89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13047377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F7BE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11C2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Przebudowa sieci wodociągowej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23C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1AB5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478260A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CCE6151" w14:textId="77777777" w:rsidR="0035664C" w:rsidRPr="00326289" w:rsidRDefault="0035664C" w:rsidP="0035664C">
            <w:pPr>
              <w:jc w:val="center"/>
              <w:rPr>
                <w:rFonts w:ascii="Arial Narrow" w:hAnsi="Arial Narrow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>Budowa odcinka drogi gminnej 2KDL i pętli autobusowej</w:t>
            </w:r>
          </w:p>
        </w:tc>
      </w:tr>
      <w:tr w:rsidR="0035664C" w:rsidRPr="00326289" w14:paraId="4DD1453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F74C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D1CA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deszczowa i odwodnienie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82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1695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0A06B101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0594F2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BUDOWA OBWODNICY OSIEDLA LEŚNICA OD UL. ŚREDZKIEJ DO UL. GRANICZNEJ</w:t>
            </w:r>
          </w:p>
          <w:p w14:paraId="2D3F8FBF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WE WROCŁAWIU</w:t>
            </w:r>
          </w:p>
          <w:p w14:paraId="7A7A6BEC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ODCINEK OD UL. PIOŁUNOWEJ DO UL. OSINIECKIEJ</w:t>
            </w:r>
          </w:p>
          <w:p w14:paraId="458B3F42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 w:cs="Arial"/>
                <w:b/>
              </w:rPr>
              <w:t>AKTUALIZACJA</w:t>
            </w:r>
          </w:p>
        </w:tc>
      </w:tr>
      <w:tr w:rsidR="0035664C" w:rsidRPr="00326289" w14:paraId="78EEC64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27AA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765B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</w:rPr>
              <w:t>Kanalizacja deszczowa i odwodnienie - zakres MPWiK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537B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6808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5664C" w:rsidRPr="00326289" w14:paraId="414FC34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AE0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C503" w14:textId="77777777" w:rsidR="0035664C" w:rsidRPr="00326289" w:rsidRDefault="0035664C" w:rsidP="00356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ROBÓT MPWiK NETTO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0425" w14:textId="77777777" w:rsidR="0035664C" w:rsidRPr="00326289" w:rsidRDefault="0035664C" w:rsidP="0035664C">
            <w:pPr>
              <w:jc w:val="right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[Σ Lp. 77÷82 kol. IV</w:t>
            </w:r>
          </w:p>
        </w:tc>
      </w:tr>
      <w:tr w:rsidR="0035664C" w:rsidRPr="00326289" w14:paraId="70CAB28C" w14:textId="77777777" w:rsidTr="00DC1485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C0256DA" w14:textId="77777777" w:rsidR="0035664C" w:rsidRPr="00326289" w:rsidRDefault="0035664C" w:rsidP="0035664C">
            <w:pPr>
              <w:keepLines/>
              <w:jc w:val="center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  <w:b/>
              </w:rPr>
              <w:t>ELEMENTY DOTYCZĄCE CAŁEGO ZAKRESU MPWIK</w:t>
            </w:r>
          </w:p>
        </w:tc>
      </w:tr>
      <w:tr w:rsidR="0035664C" w:rsidRPr="00326289" w14:paraId="38A3692E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9E65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5426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Organizacja zaplecza budowy wraz z jego zasilaniem - część finansowana przez MPWiK</w:t>
            </w:r>
          </w:p>
          <w:p w14:paraId="495DE5E9" w14:textId="77777777" w:rsidR="0035664C" w:rsidRPr="00326289" w:rsidRDefault="0035664C" w:rsidP="0035664C">
            <w:pPr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7,5% wartości z poz. nr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6A7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5854" w14:textId="77777777" w:rsidR="0035664C" w:rsidRPr="00326289" w:rsidRDefault="0035664C" w:rsidP="0035664C">
            <w:pPr>
              <w:keepLines/>
              <w:jc w:val="right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7,5% z  pozycji nr 1</w:t>
            </w:r>
          </w:p>
        </w:tc>
      </w:tr>
      <w:tr w:rsidR="0035664C" w:rsidRPr="00326289" w14:paraId="7DBD6AD4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DB4E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381F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Utrzymanie zaplecza na potrzeby Wykonawcy - część finansowana przez MPWiK (koszt miesięczny x 24 miesiące realizacji)</w:t>
            </w:r>
          </w:p>
          <w:p w14:paraId="062DCF9D" w14:textId="77777777" w:rsidR="0035664C" w:rsidRPr="00326289" w:rsidRDefault="0035664C" w:rsidP="0035664C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7,5% wartości z poz. nr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F0D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4538" w14:textId="77777777" w:rsidR="0035664C" w:rsidRPr="00326289" w:rsidRDefault="0035664C" w:rsidP="0035664C">
            <w:pPr>
              <w:keepLines/>
              <w:jc w:val="right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7,5% z  pozycji nr 2</w:t>
            </w:r>
          </w:p>
        </w:tc>
      </w:tr>
      <w:tr w:rsidR="0035664C" w:rsidRPr="00326289" w14:paraId="4A9AC433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4006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0D81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Likwidacja zaplecza – część finansowana przez MPWiK</w:t>
            </w:r>
          </w:p>
          <w:p w14:paraId="697BFA35" w14:textId="77777777" w:rsidR="0035664C" w:rsidRPr="00326289" w:rsidRDefault="0035664C" w:rsidP="0035664C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7,5 %  wartości z poz. nr 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61E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8832" w14:textId="77777777" w:rsidR="0035664C" w:rsidRPr="00326289" w:rsidRDefault="0035664C" w:rsidP="0035664C">
            <w:pPr>
              <w:keepLines/>
              <w:jc w:val="right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7,5% z  pozycji nr 3</w:t>
            </w:r>
          </w:p>
        </w:tc>
      </w:tr>
      <w:tr w:rsidR="0035664C" w:rsidRPr="00326289" w14:paraId="7265E3E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0DF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1469" w14:textId="77777777" w:rsidR="0035664C" w:rsidRPr="00326289" w:rsidRDefault="0035664C" w:rsidP="0035664C">
            <w:pPr>
              <w:rPr>
                <w:rFonts w:ascii="Arial Narrow" w:hAnsi="Arial Narrow"/>
                <w:sz w:val="22"/>
              </w:rPr>
            </w:pPr>
            <w:r w:rsidRPr="00326289">
              <w:rPr>
                <w:rFonts w:ascii="Arial Narrow" w:hAnsi="Arial Narrow"/>
                <w:sz w:val="22"/>
              </w:rPr>
              <w:t>Organizacja ruchu na czas wykonywania robót – część finansowana przez MPWiK</w:t>
            </w:r>
          </w:p>
          <w:p w14:paraId="24FEB8DE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  <w:b/>
                <w:color w:val="FF0000"/>
                <w:sz w:val="22"/>
                <w:u w:val="single"/>
              </w:rPr>
              <w:t>7,5%</w:t>
            </w:r>
            <w:r w:rsidRPr="00326289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Pr="00326289">
              <w:rPr>
                <w:rFonts w:ascii="Arial Narrow" w:hAnsi="Arial Narrow"/>
                <w:b/>
                <w:color w:val="FF0000"/>
                <w:sz w:val="22"/>
                <w:u w:val="single"/>
              </w:rPr>
              <w:t>wartości z poz. nr 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361" w14:textId="77777777" w:rsidR="0035664C" w:rsidRPr="00326289" w:rsidRDefault="0035664C" w:rsidP="00356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EC10" w14:textId="77777777" w:rsidR="0035664C" w:rsidRPr="00326289" w:rsidRDefault="0035664C" w:rsidP="0035664C">
            <w:pPr>
              <w:keepLines/>
              <w:jc w:val="right"/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 w:cs="Arial"/>
              </w:rPr>
              <w:t>7,5% z  pozycji nr 4</w:t>
            </w:r>
          </w:p>
        </w:tc>
      </w:tr>
      <w:tr w:rsidR="0035664C" w:rsidRPr="00326289" w14:paraId="3752ACF5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D056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4EBA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NETTO dla zakresu MPWiK 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2D74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[Σ Lp. 83÷87 kol. IV</w:t>
            </w:r>
          </w:p>
        </w:tc>
      </w:tr>
      <w:tr w:rsidR="0035664C" w:rsidRPr="00326289" w14:paraId="72A10290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097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31F6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7D77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[stawka podatku VAT * poz. 88]</w:t>
            </w:r>
          </w:p>
        </w:tc>
      </w:tr>
      <w:tr w:rsidR="0035664C" w:rsidRPr="00326289" w14:paraId="41BD2A8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415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0675" w14:textId="77777777" w:rsidR="0035664C" w:rsidRPr="00326289" w:rsidRDefault="0035664C" w:rsidP="0035664C">
            <w:pPr>
              <w:rPr>
                <w:rFonts w:ascii="Arial Narrow" w:hAnsi="Arial Narrow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BRUTTO dla zakresu MPWiK 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B9A0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[Σ poz. 88 i 89]</w:t>
            </w:r>
          </w:p>
        </w:tc>
      </w:tr>
      <w:tr w:rsidR="0035664C" w:rsidRPr="00326289" w14:paraId="361CE6AA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8378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40D4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Kwota warunkowa dla zakresu MWPIK (5% z pozycji 83)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BB44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64C" w:rsidRPr="00326289" w14:paraId="720DD75E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C743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19AD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NETTO dla zakresu MPWiK wraz z kwotą warunkową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CE81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Suma pozycji 83 oraz 91</w:t>
            </w:r>
          </w:p>
        </w:tc>
      </w:tr>
      <w:tr w:rsidR="0035664C" w:rsidRPr="00326289" w14:paraId="7654014C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2D4F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E26D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4851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Stawka podatku Vat x poz.  92</w:t>
            </w:r>
          </w:p>
        </w:tc>
      </w:tr>
      <w:tr w:rsidR="0035664C" w:rsidRPr="00326289" w14:paraId="2F7E19E1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B17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77E6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WARTOŚĆ BRUTTO wraz z kwotą warunkową dla zakresu MPWiK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7458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Suma pozycji 92 oraz 93</w:t>
            </w:r>
          </w:p>
        </w:tc>
      </w:tr>
      <w:tr w:rsidR="0035664C" w:rsidRPr="00326289" w14:paraId="510635B1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9246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507C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Kwota warunkowa dla zakresu Gminy Wrocław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82B5" w14:textId="77777777" w:rsidR="0035664C" w:rsidRPr="00326289" w:rsidRDefault="0035664C" w:rsidP="0035664C">
            <w:pPr>
              <w:rPr>
                <w:rFonts w:ascii="Arial Narrow" w:hAnsi="Arial Narrow"/>
                <w:sz w:val="20"/>
                <w:szCs w:val="20"/>
              </w:rPr>
            </w:pPr>
            <w:r w:rsidRPr="00326289">
              <w:rPr>
                <w:rFonts w:ascii="Arial Narrow" w:hAnsi="Arial Narrow"/>
                <w:sz w:val="20"/>
                <w:szCs w:val="20"/>
              </w:rPr>
              <w:t>(5% z sumy pozycji 26a+45a+49a+66a)</w:t>
            </w:r>
          </w:p>
        </w:tc>
      </w:tr>
      <w:tr w:rsidR="0035664C" w:rsidRPr="00326289" w14:paraId="7DC103FE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9C44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DC29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NETTO wraz z kwotą warunkową dla zakresu Gminy Wrocław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C352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Suma pozycji 74 oraz 95</w:t>
            </w:r>
          </w:p>
        </w:tc>
      </w:tr>
      <w:tr w:rsidR="0035664C" w:rsidRPr="00326289" w14:paraId="572A2606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13FE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E6B2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F209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Stawka podatku Vat x poz. 96</w:t>
            </w:r>
          </w:p>
        </w:tc>
      </w:tr>
      <w:tr w:rsidR="0035664C" w:rsidRPr="00326289" w14:paraId="21B07378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9D75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4CD8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BRUTTO wraz z kwotą warunkową dla zakresu Gminy Wrocław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F547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Suma pozycji 96 oraz 97</w:t>
            </w:r>
          </w:p>
        </w:tc>
      </w:tr>
      <w:tr w:rsidR="0035664C" w:rsidRPr="00326289" w14:paraId="1E0184FA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91CC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F25D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NETTO dla zakresu Gminy Wrocław oraz MPWIK 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968D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Suma pozycji 74 oraz 88</w:t>
            </w:r>
          </w:p>
        </w:tc>
      </w:tr>
      <w:tr w:rsidR="0035664C" w:rsidRPr="00326289" w14:paraId="05BBF8D7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3812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EECC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BCF0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Stawka podatku Vat x poz. 99 </w:t>
            </w:r>
          </w:p>
        </w:tc>
      </w:tr>
      <w:tr w:rsidR="0035664C" w:rsidRPr="00326289" w14:paraId="497F7B43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05AF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B92D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WARTOŚĆ BRUTTO dla zakresu Gminy Wrocław oraz MPWiK 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F2CC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Suma pozycji 99 oraz 100</w:t>
            </w:r>
          </w:p>
        </w:tc>
      </w:tr>
      <w:tr w:rsidR="0035664C" w:rsidRPr="00326289" w14:paraId="44ED851F" w14:textId="77777777" w:rsidTr="00DC1485">
        <w:trPr>
          <w:trHeight w:val="397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9C9F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4D16" w14:textId="77777777" w:rsidR="0035664C" w:rsidRPr="00326289" w:rsidRDefault="0035664C" w:rsidP="0035664C">
            <w:pPr>
              <w:rPr>
                <w:rFonts w:ascii="Arial Narrow" w:hAnsi="Arial Narrow" w:cs="Arial"/>
                <w:b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WARTOŚĆ OFERTY NETTO wraz z kwota warunkową  dla zakresu Gminy Wrocław oraz MPWiK 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3037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[Σ poz. 92 oraz 96 ]</w:t>
            </w:r>
          </w:p>
        </w:tc>
      </w:tr>
      <w:tr w:rsidR="0035664C" w:rsidRPr="00326289" w14:paraId="1C8765DD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D99D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56B1" w14:textId="77777777" w:rsidR="0035664C" w:rsidRPr="00326289" w:rsidRDefault="0035664C" w:rsidP="0035664C">
            <w:pPr>
              <w:rPr>
                <w:rFonts w:ascii="Arial Narrow" w:hAnsi="Arial Narrow"/>
                <w:b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AB68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[stawka podatku VAT * poz. 102]</w:t>
            </w:r>
          </w:p>
        </w:tc>
      </w:tr>
      <w:tr w:rsidR="0035664C" w:rsidRPr="00326289" w14:paraId="6AF80EC5" w14:textId="77777777" w:rsidTr="00DC1485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81CA" w14:textId="77777777" w:rsidR="0035664C" w:rsidRPr="00326289" w:rsidRDefault="0035664C" w:rsidP="0035664C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E630" w14:textId="77777777" w:rsidR="0035664C" w:rsidRPr="00326289" w:rsidRDefault="0035664C" w:rsidP="0035664C">
            <w:pPr>
              <w:rPr>
                <w:rFonts w:ascii="Arial Narrow" w:hAnsi="Arial Narrow"/>
                <w:b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WARTOŚĆ OFERTY BRUTTO wraz z kwota warunkową  dla zakresu Gminy Wrocław oraz MPWiK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CE66" w14:textId="77777777" w:rsidR="0035664C" w:rsidRPr="00326289" w:rsidRDefault="0035664C" w:rsidP="0035664C">
            <w:pPr>
              <w:rPr>
                <w:rFonts w:ascii="Arial Narrow" w:hAnsi="Arial Narrow" w:cs="Arial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[Σ poz. 102 i 103]</w:t>
            </w:r>
          </w:p>
        </w:tc>
      </w:tr>
    </w:tbl>
    <w:p w14:paraId="495B951A" w14:textId="77777777" w:rsidR="0035664C" w:rsidRPr="00326289" w:rsidRDefault="0035664C" w:rsidP="0035664C">
      <w:pPr>
        <w:numPr>
          <w:ilvl w:val="0"/>
          <w:numId w:val="34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35664C" w:rsidRPr="00326289" w14:paraId="6AACD332" w14:textId="77777777" w:rsidTr="00DC148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D1E6" w14:textId="77777777"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83B06" w14:textId="77777777"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202F" w14:textId="77777777"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87E18" w14:textId="77777777"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4273" w14:textId="77777777"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069F" w14:textId="77777777"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0BF0196" w14:textId="77777777"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5664C" w:rsidRPr="00326289" w14:paraId="6DCD9293" w14:textId="77777777" w:rsidTr="00DC148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212D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6010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2A1FCE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F216" w14:textId="77777777" w:rsidR="0035664C" w:rsidRPr="00326289" w:rsidRDefault="0035664C" w:rsidP="0035664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FE12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8EEB4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A341A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64C" w:rsidRPr="00326289" w14:paraId="4E8FFDD9" w14:textId="77777777" w:rsidTr="00DC148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F609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68A7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7676AF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3E1E8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3BF4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EBBBD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4E8B4" w14:textId="77777777"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08D08BF" w14:textId="77777777" w:rsidR="00C97049" w:rsidRPr="00326289" w:rsidRDefault="00C97049" w:rsidP="00C97049">
      <w:pPr>
        <w:contextualSpacing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8B077E" w:rsidRPr="00326289" w14:paraId="6EC84D9D" w14:textId="77777777" w:rsidTr="004734AB">
        <w:trPr>
          <w:trHeight w:val="93"/>
        </w:trPr>
        <w:tc>
          <w:tcPr>
            <w:tcW w:w="5000" w:type="pct"/>
            <w:shd w:val="clear" w:color="auto" w:fill="FFFFFF"/>
          </w:tcPr>
          <w:p w14:paraId="6A1ECD84" w14:textId="77777777" w:rsidR="008B077E" w:rsidRPr="00326289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3ABF3338" w14:textId="77777777" w:rsidR="008B077E" w:rsidRPr="00326289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326289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541CC542" w14:textId="77777777" w:rsidR="008B077E" w:rsidRPr="00326289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567BAB" w14:textId="75EC36E6" w:rsidR="008B077E" w:rsidRPr="00326289" w:rsidRDefault="008B077E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32A320F4" w14:textId="26D2AD68" w:rsidR="002961B8" w:rsidRPr="00326289" w:rsidRDefault="002961B8" w:rsidP="002961B8">
      <w:pPr>
        <w:jc w:val="center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02100 Budowa Osi Zachodniej we Wrocławiu</w:t>
      </w:r>
      <w:r w:rsidR="001C5BFE" w:rsidRPr="00326289">
        <w:rPr>
          <w:rFonts w:ascii="Arial Narrow" w:hAnsi="Arial Narrow"/>
          <w:sz w:val="18"/>
          <w:szCs w:val="18"/>
        </w:rPr>
        <w:t xml:space="preserve"> </w:t>
      </w:r>
      <w:r w:rsidR="001C5BFE" w:rsidRPr="00326289">
        <w:rPr>
          <w:rFonts w:ascii="Arial Narrow" w:hAnsi="Arial Narrow"/>
          <w:b/>
          <w:sz w:val="22"/>
          <w:szCs w:val="22"/>
        </w:rPr>
        <w:t>w ciągu drogi krajowej nr 94</w:t>
      </w:r>
    </w:p>
    <w:p w14:paraId="4A0D94BE" w14:textId="77777777" w:rsidR="002961B8" w:rsidRPr="00326289" w:rsidRDefault="002961B8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06101931" w14:textId="77777777" w:rsidR="002961B8" w:rsidRPr="00326289" w:rsidRDefault="002961B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8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0"/>
        <w:gridCol w:w="2199"/>
        <w:gridCol w:w="1913"/>
      </w:tblGrid>
      <w:tr w:rsidR="002961B8" w:rsidRPr="00326289" w14:paraId="76B21C33" w14:textId="77777777" w:rsidTr="00680205"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</w:tcPr>
          <w:p w14:paraId="31D31DDF" w14:textId="77777777" w:rsidR="002961B8" w:rsidRPr="00326289" w:rsidRDefault="002961B8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7D09A42C" w14:textId="77777777" w:rsidR="002961B8" w:rsidRPr="00326289" w:rsidRDefault="002961B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0B2DCA2F" w14:textId="03CFBD43" w:rsidR="002961B8" w:rsidRPr="00326289" w:rsidRDefault="002961B8" w:rsidP="0068020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38</w:t>
            </w:r>
            <w:r w:rsidR="008E6766" w:rsidRPr="00326289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14:paraId="29F0DA66" w14:textId="77777777" w:rsidR="008B077E" w:rsidRPr="00326289" w:rsidRDefault="008B077E" w:rsidP="00D8307D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17F736ED" w14:textId="3A8BD564" w:rsidR="005B4BD0" w:rsidRPr="00326289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>na podstawie pełnomocnictwa nr </w:t>
      </w:r>
      <w:r w:rsidR="008E1ECD" w:rsidRPr="00326289">
        <w:rPr>
          <w:rFonts w:ascii="Arial Narrow" w:hAnsi="Arial Narrow"/>
          <w:sz w:val="22"/>
          <w:szCs w:val="22"/>
        </w:rPr>
        <w:t>19</w:t>
      </w:r>
      <w:r w:rsidRPr="00326289">
        <w:rPr>
          <w:rFonts w:ascii="Arial Narrow" w:hAnsi="Arial Narrow"/>
          <w:sz w:val="22"/>
          <w:szCs w:val="22"/>
        </w:rPr>
        <w:t xml:space="preserve">/I/Z/19 Prezydenta Wrocławia z dnia </w:t>
      </w:r>
      <w:r w:rsidR="008E1ECD" w:rsidRPr="00326289">
        <w:rPr>
          <w:rFonts w:ascii="Arial Narrow" w:hAnsi="Arial Narrow"/>
          <w:sz w:val="22"/>
          <w:szCs w:val="22"/>
        </w:rPr>
        <w:t>16.04</w:t>
      </w:r>
      <w:r w:rsidRPr="00326289">
        <w:rPr>
          <w:rFonts w:ascii="Arial Narrow" w:hAnsi="Arial Narrow"/>
          <w:sz w:val="22"/>
          <w:szCs w:val="22"/>
        </w:rPr>
        <w:t xml:space="preserve">.2019 działające jako wspólny zamawiający, we własnym imieniu oraz w imieniu: </w:t>
      </w:r>
      <w:r w:rsidRPr="00326289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 w:rsidRPr="00326289">
        <w:rPr>
          <w:rFonts w:ascii="Arial Narrow" w:hAnsi="Arial Narrow"/>
          <w:sz w:val="22"/>
          <w:szCs w:val="22"/>
        </w:rPr>
        <w:t>, ul. Na Grobli 19</w:t>
      </w:r>
      <w:r w:rsidRPr="00326289">
        <w:rPr>
          <w:rFonts w:ascii="Arial Narrow" w:hAnsi="Arial Narrow"/>
          <w:sz w:val="22"/>
          <w:szCs w:val="22"/>
        </w:rPr>
        <w:t xml:space="preserve">, 50-421 Wrocław reprezentowanego przez Wrocławskie Inwestycje Sp. z o. o., ul. Ofiar Oświęcimskich 36, 50-059 Wrocław na mocy porozumienia </w:t>
      </w:r>
      <w:r w:rsidRPr="00326289">
        <w:rPr>
          <w:rFonts w:ascii="Arial Narrow" w:hAnsi="Arial Narrow"/>
          <w:sz w:val="22"/>
          <w:szCs w:val="22"/>
        </w:rPr>
        <w:br/>
        <w:t>z dnia 21 kwietnia 2008r.</w:t>
      </w:r>
    </w:p>
    <w:p w14:paraId="0202DA99" w14:textId="77777777" w:rsidR="008B077E" w:rsidRPr="00326289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288D169" w14:textId="77777777" w:rsidR="008B077E" w:rsidRPr="00326289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B077E" w:rsidRPr="00326289" w14:paraId="7CF22142" w14:textId="77777777" w:rsidTr="00403094">
        <w:trPr>
          <w:cantSplit/>
        </w:trPr>
        <w:tc>
          <w:tcPr>
            <w:tcW w:w="331" w:type="pct"/>
          </w:tcPr>
          <w:p w14:paraId="15D67AF9" w14:textId="77777777" w:rsidR="008B077E" w:rsidRPr="00326289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038540F" w14:textId="77777777" w:rsidR="008B077E" w:rsidRPr="00326289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6BFDA6BA" w14:textId="77777777" w:rsidR="008B077E" w:rsidRPr="00326289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326289" w14:paraId="5993227C" w14:textId="77777777" w:rsidTr="00403094">
        <w:trPr>
          <w:cantSplit/>
        </w:trPr>
        <w:tc>
          <w:tcPr>
            <w:tcW w:w="331" w:type="pct"/>
          </w:tcPr>
          <w:p w14:paraId="6FF2CC32" w14:textId="77777777" w:rsidR="008B077E" w:rsidRPr="00326289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09097AB" w14:textId="77777777" w:rsidR="008B077E" w:rsidRPr="00326289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6175E8D" w14:textId="77777777" w:rsidR="008B077E" w:rsidRPr="00326289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326289" w14:paraId="1BAFB8D9" w14:textId="77777777" w:rsidTr="00403094">
        <w:trPr>
          <w:cantSplit/>
        </w:trPr>
        <w:tc>
          <w:tcPr>
            <w:tcW w:w="331" w:type="pct"/>
          </w:tcPr>
          <w:p w14:paraId="7C9ED206" w14:textId="77777777" w:rsidR="008B077E" w:rsidRPr="00326289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3EC2E5B" w14:textId="77777777" w:rsidR="008B077E" w:rsidRPr="00326289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6BB54C4" w14:textId="77777777" w:rsidR="008B077E" w:rsidRPr="00326289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F5327E9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742EEFA1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326289">
        <w:rPr>
          <w:rFonts w:ascii="Arial Narrow" w:hAnsi="Arial Narrow"/>
          <w:sz w:val="22"/>
          <w:szCs w:val="22"/>
        </w:rPr>
        <w:t>Pzp</w:t>
      </w:r>
      <w:proofErr w:type="spellEnd"/>
      <w:r w:rsidRPr="00326289">
        <w:rPr>
          <w:rFonts w:ascii="Arial Narrow" w:hAnsi="Arial Narrow"/>
          <w:sz w:val="22"/>
          <w:szCs w:val="22"/>
        </w:rPr>
        <w:t xml:space="preserve"> oświadczamy, że:</w:t>
      </w:r>
    </w:p>
    <w:p w14:paraId="47ABF976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2B8DF504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7FFD696D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37C265AC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lub</w:t>
      </w:r>
    </w:p>
    <w:p w14:paraId="37C340B1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58958B89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326289">
        <w:rPr>
          <w:rFonts w:ascii="Arial Narrow" w:hAnsi="Arial Narrow"/>
          <w:sz w:val="22"/>
          <w:szCs w:val="22"/>
        </w:rPr>
        <w:t>02.2007r. o </w:t>
      </w:r>
      <w:r w:rsidRPr="00326289">
        <w:rPr>
          <w:rFonts w:ascii="Arial Narrow" w:hAnsi="Arial Narrow"/>
          <w:sz w:val="22"/>
          <w:szCs w:val="22"/>
        </w:rPr>
        <w:t>ochronie konkurencji i konsumentów.</w:t>
      </w:r>
    </w:p>
    <w:p w14:paraId="7C16DA50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3C21D36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18E754B2" w14:textId="77777777" w:rsidR="008B077E" w:rsidRPr="00326289" w:rsidRDefault="008B077E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DA8ED5A" w14:textId="77777777" w:rsidR="008B077E" w:rsidRPr="00326289" w:rsidRDefault="008B077E">
      <w:pPr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4A69AD8" w14:textId="77777777" w:rsidR="008B077E" w:rsidRPr="00326289" w:rsidRDefault="008B077E">
      <w:pPr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8F21C5" w14:textId="77777777" w:rsidR="008B077E" w:rsidRPr="00326289" w:rsidRDefault="008B077E">
      <w:pPr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C0F391E" w14:textId="77777777" w:rsidR="008B077E" w:rsidRPr="00326289" w:rsidRDefault="008B077E">
      <w:pPr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*) NIEPOTRZEBNE SKREŚLIĆ</w:t>
      </w:r>
    </w:p>
    <w:p w14:paraId="3F0EF05E" w14:textId="77777777" w:rsidR="008B077E" w:rsidRPr="00326289" w:rsidRDefault="008B077E">
      <w:pPr>
        <w:rPr>
          <w:rFonts w:ascii="Arial Narrow" w:hAnsi="Arial Narrow"/>
          <w:i/>
          <w:sz w:val="18"/>
          <w:szCs w:val="22"/>
        </w:rPr>
      </w:pPr>
      <w:r w:rsidRPr="00326289">
        <w:rPr>
          <w:rFonts w:ascii="Arial Narrow" w:hAnsi="Arial Narrow"/>
          <w:i/>
          <w:sz w:val="18"/>
          <w:szCs w:val="22"/>
        </w:rPr>
        <w:t xml:space="preserve">Zgodnie z art. 24 ust. 11 ustawy </w:t>
      </w:r>
      <w:proofErr w:type="spellStart"/>
      <w:r w:rsidRPr="00326289">
        <w:rPr>
          <w:rFonts w:ascii="Arial Narrow" w:hAnsi="Arial Narrow"/>
          <w:i/>
          <w:sz w:val="18"/>
          <w:szCs w:val="22"/>
        </w:rPr>
        <w:t>Pzp</w:t>
      </w:r>
      <w:proofErr w:type="spellEnd"/>
      <w:r w:rsidRPr="00326289">
        <w:rPr>
          <w:rFonts w:ascii="Arial Narrow" w:hAnsi="Arial Narrow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3B281007" w14:textId="4D4C0756" w:rsidR="00124980" w:rsidRPr="00326289" w:rsidRDefault="008B077E">
      <w:pPr>
        <w:rPr>
          <w:rFonts w:ascii="Arial Narrow" w:hAnsi="Arial Narrow"/>
          <w:sz w:val="18"/>
          <w:szCs w:val="22"/>
        </w:rPr>
      </w:pPr>
      <w:r w:rsidRPr="00326289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</w:t>
      </w:r>
      <w:r w:rsidR="008330F4" w:rsidRPr="00326289">
        <w:rPr>
          <w:rFonts w:ascii="Arial Narrow" w:hAnsi="Arial Narrow"/>
          <w:i/>
          <w:sz w:val="18"/>
          <w:szCs w:val="22"/>
        </w:rPr>
        <w:t xml:space="preserve">                </w:t>
      </w:r>
      <w:r w:rsidRPr="00326289">
        <w:rPr>
          <w:rFonts w:ascii="Arial Narrow" w:hAnsi="Arial Narrow"/>
          <w:i/>
          <w:sz w:val="18"/>
          <w:szCs w:val="22"/>
        </w:rPr>
        <w:t xml:space="preserve">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2849EA" w:rsidRPr="00326289" w14:paraId="51FBC85A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0AFBBA22" w14:textId="77777777"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762058CE" w14:textId="77777777"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326289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34205BA" w14:textId="77777777" w:rsidR="008A1E2B" w:rsidRPr="00326289" w:rsidRDefault="008A1E2B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6CF66F9F" w14:textId="00EC7D68" w:rsidR="002961B8" w:rsidRPr="00326289" w:rsidRDefault="002961B8" w:rsidP="002961B8">
      <w:pPr>
        <w:jc w:val="center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02100 Budowa Osi Zachodniej we Wrocławiu</w:t>
      </w:r>
      <w:r w:rsidR="001C5BFE" w:rsidRPr="00326289">
        <w:rPr>
          <w:rFonts w:ascii="Arial Narrow" w:hAnsi="Arial Narrow"/>
          <w:sz w:val="18"/>
          <w:szCs w:val="18"/>
        </w:rPr>
        <w:t xml:space="preserve"> </w:t>
      </w:r>
      <w:r w:rsidR="001C5BFE" w:rsidRPr="00326289">
        <w:rPr>
          <w:rFonts w:ascii="Arial Narrow" w:hAnsi="Arial Narrow"/>
          <w:b/>
          <w:sz w:val="22"/>
          <w:szCs w:val="22"/>
        </w:rPr>
        <w:t>w ciągu drogi krajowej nr 94</w:t>
      </w:r>
    </w:p>
    <w:p w14:paraId="56E29306" w14:textId="7E54D089" w:rsidR="00812701" w:rsidRPr="00326289" w:rsidRDefault="00812701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6D10D43" w14:textId="77777777" w:rsidR="002961B8" w:rsidRPr="00326289" w:rsidRDefault="002961B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6D094273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D2F40F2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28DB4FB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08EFEF9" w14:textId="77777777" w:rsidR="00812701" w:rsidRPr="00326289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D84CDC" w14:textId="60F50426" w:rsidR="00812701" w:rsidRPr="00326289" w:rsidRDefault="00736342" w:rsidP="002961B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D57AA" w:rsidRPr="00326289">
              <w:rPr>
                <w:rFonts w:ascii="Arial Narrow" w:hAnsi="Arial Narrow"/>
                <w:b/>
                <w:sz w:val="22"/>
                <w:szCs w:val="22"/>
              </w:rPr>
              <w:t>38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CD57AA" w:rsidRPr="00326289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174739C4" w14:textId="77777777" w:rsidR="00812701" w:rsidRPr="00326289" w:rsidRDefault="00812701" w:rsidP="00D8307D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227FD95D" w14:textId="341F0862" w:rsidR="005B4BD0" w:rsidRPr="00326289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>na podstawie pełnomocnictwa nr </w:t>
      </w:r>
      <w:r w:rsidR="008E1ECD" w:rsidRPr="00326289">
        <w:rPr>
          <w:rFonts w:ascii="Arial Narrow" w:hAnsi="Arial Narrow"/>
          <w:sz w:val="22"/>
          <w:szCs w:val="22"/>
        </w:rPr>
        <w:t>19</w:t>
      </w:r>
      <w:r w:rsidRPr="00326289">
        <w:rPr>
          <w:rFonts w:ascii="Arial Narrow" w:hAnsi="Arial Narrow"/>
          <w:sz w:val="22"/>
          <w:szCs w:val="22"/>
        </w:rPr>
        <w:t xml:space="preserve">/I/Z/19 Prezydenta Wrocławia z dnia </w:t>
      </w:r>
      <w:r w:rsidR="008E1ECD" w:rsidRPr="00326289">
        <w:rPr>
          <w:rFonts w:ascii="Arial Narrow" w:hAnsi="Arial Narrow"/>
          <w:sz w:val="22"/>
          <w:szCs w:val="22"/>
        </w:rPr>
        <w:t>16.04</w:t>
      </w:r>
      <w:r w:rsidRPr="00326289">
        <w:rPr>
          <w:rFonts w:ascii="Arial Narrow" w:hAnsi="Arial Narrow"/>
          <w:sz w:val="22"/>
          <w:szCs w:val="22"/>
        </w:rPr>
        <w:t xml:space="preserve">.2019 działające jako wspólny zamawiający, we własnym imieniu oraz w imieniu: </w:t>
      </w:r>
      <w:r w:rsidRPr="00326289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 w:rsidRPr="00326289">
        <w:rPr>
          <w:rFonts w:ascii="Arial Narrow" w:hAnsi="Arial Narrow"/>
          <w:sz w:val="22"/>
          <w:szCs w:val="22"/>
        </w:rPr>
        <w:t>, ul. Na Grobli 19</w:t>
      </w:r>
      <w:r w:rsidRPr="00326289">
        <w:rPr>
          <w:rFonts w:ascii="Arial Narrow" w:hAnsi="Arial Narrow"/>
          <w:sz w:val="22"/>
          <w:szCs w:val="22"/>
        </w:rPr>
        <w:t xml:space="preserve">, 50-421 Wrocław reprezentowanego przez Wrocławskie Inwestycje Sp. z o. o., ul. Ofiar Oświęcimskich 36, 50-059 Wrocław na mocy porozumienia </w:t>
      </w:r>
      <w:r w:rsidRPr="00326289">
        <w:rPr>
          <w:rFonts w:ascii="Arial Narrow" w:hAnsi="Arial Narrow"/>
          <w:sz w:val="22"/>
          <w:szCs w:val="22"/>
        </w:rPr>
        <w:br/>
        <w:t>z dnia 21 kwietnia 2008r.</w:t>
      </w:r>
    </w:p>
    <w:p w14:paraId="1DC2915D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C4F68B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39120CD7" w14:textId="77777777" w:rsidTr="00403094">
        <w:trPr>
          <w:cantSplit/>
        </w:trPr>
        <w:tc>
          <w:tcPr>
            <w:tcW w:w="331" w:type="pct"/>
          </w:tcPr>
          <w:p w14:paraId="1D7001D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D03E0D5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8D5470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F7E1763" w14:textId="77777777" w:rsidTr="00403094">
        <w:trPr>
          <w:cantSplit/>
        </w:trPr>
        <w:tc>
          <w:tcPr>
            <w:tcW w:w="331" w:type="pct"/>
          </w:tcPr>
          <w:p w14:paraId="04836A47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090D4EC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F45453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01329AD0" w14:textId="77777777" w:rsidTr="00403094">
        <w:trPr>
          <w:cantSplit/>
        </w:trPr>
        <w:tc>
          <w:tcPr>
            <w:tcW w:w="331" w:type="pct"/>
          </w:tcPr>
          <w:p w14:paraId="5354363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0AFA7C7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DC45D0D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69BDE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CA83F4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4D90A11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081793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UWAGA: </w:t>
      </w:r>
    </w:p>
    <w:p w14:paraId="4214F5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3908B52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1.</w:t>
      </w:r>
      <w:r w:rsidRPr="00326289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326289">
        <w:rPr>
          <w:rFonts w:ascii="Arial Narrow" w:hAnsi="Arial Narrow"/>
          <w:sz w:val="22"/>
          <w:szCs w:val="22"/>
        </w:rPr>
        <w:t>Pzp</w:t>
      </w:r>
      <w:proofErr w:type="spellEnd"/>
    </w:p>
    <w:p w14:paraId="1E1B82E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2.</w:t>
      </w:r>
      <w:r w:rsidRPr="00326289">
        <w:rPr>
          <w:rFonts w:ascii="Arial Narrow" w:hAnsi="Arial Narrow"/>
          <w:sz w:val="22"/>
          <w:szCs w:val="22"/>
        </w:rPr>
        <w:tab/>
        <w:t>dokumenty dotyczące:</w:t>
      </w:r>
    </w:p>
    <w:p w14:paraId="207A701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142A68A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39FDFA7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5F7F076A" w14:textId="77777777" w:rsidR="00812701" w:rsidRPr="00326289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274C5955" w14:textId="77777777" w:rsidR="00812701" w:rsidRPr="00326289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70BD3F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5BCF8C8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44E59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0CB945E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ABC17F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5CEF75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9689C4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6D3F2AE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B5CB53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5"/>
      </w:r>
    </w:p>
    <w:p w14:paraId="1EA17AF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3F72A1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14:paraId="2C16EF2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06E17E7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3BE5AA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8A878F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23523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0B8C823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86CD2F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71E758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327F04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3E39025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1BD92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366E90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5E06003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744106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793737D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666BBF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3E46438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89A8158" w14:textId="77777777" w:rsidR="00812701" w:rsidRPr="00326289" w:rsidRDefault="00812701" w:rsidP="00D8307D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326289">
        <w:rPr>
          <w:sz w:val="22"/>
          <w:szCs w:val="22"/>
        </w:rPr>
        <w:t xml:space="preserve">zrealizuję usługi, których wskazane zdolności dotyczą </w:t>
      </w:r>
    </w:p>
    <w:p w14:paraId="4A60CFE1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7F13CC71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359705DC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7DC897AB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136F77A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364E175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CE1232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40DF61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6A5C9D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13DD5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C22AB7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69199F7E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170890BF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3EA5BF69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77ACF8AE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41CD2DBC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77606F51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499B7774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6C426EE3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4BA4DAD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E6B9AE9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51229058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3608668C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7B52D5E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33E434D1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54CAF730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979CE4C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20EBF5A1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132E5DED" w14:textId="77777777" w:rsidR="00767AFE" w:rsidRPr="00326289" w:rsidRDefault="00767AFE" w:rsidP="00A5161C">
      <w:pPr>
        <w:rPr>
          <w:rFonts w:ascii="Arial Narrow" w:hAnsi="Arial Narrow"/>
          <w:sz w:val="22"/>
          <w:szCs w:val="22"/>
        </w:rPr>
      </w:pPr>
    </w:p>
    <w:p w14:paraId="74D618EC" w14:textId="77777777" w:rsidR="00767AFE" w:rsidRPr="00326289" w:rsidRDefault="00767AFE" w:rsidP="00A5161C">
      <w:pPr>
        <w:rPr>
          <w:rFonts w:ascii="Arial Narrow" w:hAnsi="Arial Narrow"/>
          <w:sz w:val="22"/>
          <w:szCs w:val="22"/>
        </w:rPr>
      </w:pPr>
    </w:p>
    <w:p w14:paraId="54870F0B" w14:textId="77777777" w:rsidR="00767AFE" w:rsidRPr="00326289" w:rsidRDefault="00767AF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767AFE" w:rsidRPr="00326289" w14:paraId="53117987" w14:textId="77777777" w:rsidTr="00767AFE">
        <w:trPr>
          <w:trHeight w:val="706"/>
        </w:trPr>
        <w:tc>
          <w:tcPr>
            <w:tcW w:w="5000" w:type="pct"/>
            <w:shd w:val="clear" w:color="auto" w:fill="FFFFFF"/>
          </w:tcPr>
          <w:p w14:paraId="14EA78C6" w14:textId="26F8C4E8" w:rsidR="00767AFE" w:rsidRPr="00326289" w:rsidRDefault="002961B8" w:rsidP="009B25C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767AFE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5 </w:t>
            </w:r>
          </w:p>
          <w:p w14:paraId="0227FC94" w14:textId="12206EAF" w:rsidR="00767AFE" w:rsidRPr="00326289" w:rsidRDefault="00767AFE" w:rsidP="00767AFE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Karty Gwarancyjnej  </w:t>
            </w:r>
          </w:p>
        </w:tc>
      </w:tr>
    </w:tbl>
    <w:p w14:paraId="04B00B62" w14:textId="77777777" w:rsidR="00767AFE" w:rsidRPr="00326289" w:rsidRDefault="00767AFE" w:rsidP="00767AFE">
      <w:pPr>
        <w:rPr>
          <w:rFonts w:ascii="Arial Narrow" w:hAnsi="Arial Narrow"/>
          <w:sz w:val="22"/>
          <w:szCs w:val="22"/>
        </w:rPr>
      </w:pPr>
    </w:p>
    <w:p w14:paraId="351FC425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1EB49FBA" w14:textId="5804391B" w:rsidR="000B7F2C" w:rsidRPr="00326289" w:rsidRDefault="000B7F2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14:paraId="1CDEEC1C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2F14B175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Sporządzona w dniu: ………………………. r.</w:t>
      </w:r>
    </w:p>
    <w:p w14:paraId="47E8B3B0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45424D24" w14:textId="77777777" w:rsidR="00E4228A" w:rsidRPr="00E4228A" w:rsidRDefault="00E4228A" w:rsidP="00E4228A">
      <w:pPr>
        <w:spacing w:line="276" w:lineRule="auto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 xml:space="preserve">1. Zamawiający: Gmina Wrocław, Pl. Nowy Targ 1-8,  50-141 Wrocław/ MPWiK S.A. ul. Na Grobli 19, 50-421 Wrocław (wpisywany jest jeden podmiot – Gmina Wrocław w gwarancji dla Gminy Wrocław oraz MPWiK </w:t>
      </w:r>
      <w:r w:rsidRPr="00E4228A">
        <w:rPr>
          <w:rFonts w:ascii="Arial Narrow" w:hAnsi="Arial Narrow"/>
          <w:sz w:val="22"/>
          <w:szCs w:val="22"/>
        </w:rPr>
        <w:br/>
        <w:t>w gwarancji dla MPWiK)</w:t>
      </w:r>
    </w:p>
    <w:p w14:paraId="1B962EA1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 xml:space="preserve">                           </w:t>
      </w:r>
    </w:p>
    <w:p w14:paraId="6B879414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2. Wykonawca (gwarant): …………………………………………..</w:t>
      </w:r>
    </w:p>
    <w:p w14:paraId="4B48A8F1" w14:textId="026993EE" w:rsidR="00E4228A" w:rsidRPr="00E4228A" w:rsidRDefault="00E4228A" w:rsidP="00E4228A">
      <w:pPr>
        <w:tabs>
          <w:tab w:val="left" w:pos="709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ab/>
        <w:t xml:space="preserve">Umowa : </w:t>
      </w:r>
      <w:r w:rsidRPr="00E4228A">
        <w:rPr>
          <w:rFonts w:ascii="Arial Narrow" w:hAnsi="Arial Narrow"/>
          <w:b/>
          <w:sz w:val="22"/>
          <w:szCs w:val="22"/>
        </w:rPr>
        <w:t>02100   Budowa Osi Zachodniej we Wrocławiu</w:t>
      </w:r>
      <w:r w:rsidRPr="00E4228A">
        <w:rPr>
          <w:rFonts w:ascii="Arial Narrow" w:hAnsi="Arial Narrow"/>
          <w:sz w:val="18"/>
          <w:szCs w:val="18"/>
        </w:rPr>
        <w:t xml:space="preserve"> </w:t>
      </w:r>
      <w:r w:rsidRPr="00E4228A">
        <w:rPr>
          <w:rFonts w:ascii="Arial Narrow" w:hAnsi="Arial Narrow"/>
          <w:b/>
          <w:sz w:val="22"/>
          <w:szCs w:val="22"/>
        </w:rPr>
        <w:t>w ciągu drogi krajowej nr 94</w:t>
      </w:r>
    </w:p>
    <w:p w14:paraId="3D86121F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5B7210AB" w14:textId="77777777" w:rsidR="00E4228A" w:rsidRPr="00E4228A" w:rsidRDefault="00E4228A" w:rsidP="00E4228A">
      <w:pPr>
        <w:spacing w:line="280" w:lineRule="atLeast"/>
        <w:ind w:left="709"/>
        <w:rPr>
          <w:rFonts w:ascii="Arial Narrow" w:hAnsi="Arial Narrow"/>
          <w:sz w:val="22"/>
          <w:szCs w:val="22"/>
        </w:rPr>
      </w:pPr>
    </w:p>
    <w:p w14:paraId="41F64F0E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3. Data odbioru końcowego: ……………………..r.</w:t>
      </w:r>
    </w:p>
    <w:p w14:paraId="2143AB3F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3C0D5D97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Gwarancja obejmuje łącznie wszystkie wykonane w ramach Umowy roboty budowlane, materiały i urządzenia użyte w ramach umowy.</w:t>
      </w:r>
    </w:p>
    <w:p w14:paraId="67CC2B31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1EA1DFA1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Warunki gwarancji</w:t>
      </w:r>
    </w:p>
    <w:p w14:paraId="430CDB63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1. Wykonawca oświadcza, że objęty niniejszą kartą gwarancyjną przedmiot gwarancji został wykonany zgodnie z umową, specyfikacją techniczną wykonania i odbioru robót, zasadami wiedzy technicznej i przepisami techniczno-budowlanymi.</w:t>
      </w:r>
    </w:p>
    <w:p w14:paraId="5F492BC5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2. Wykonawca ponosi odpowiedzialność z tytułu gwarancji za wady zmniejszające wartość użytkową, techniczną i estetyczną przedmiotu gwarancji.</w:t>
      </w:r>
    </w:p>
    <w:p w14:paraId="1521175C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 xml:space="preserve">3. Okres gwarancji na wykonanie przedmiotu zamówienia licząc od daty wydania Świadectwa Przejęcia wynosi zgodnie z Ofertą Wykonawcy </w:t>
      </w:r>
    </w:p>
    <w:p w14:paraId="3189E264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11BED220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608FC727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………………… (wypełnić zgodnie z Ofertą) z wyłączeniem zieleni i oznakowania poziomego, na którą Wykonawca udziela gwarancji na okres 3 lat.</w:t>
      </w:r>
    </w:p>
    <w:p w14:paraId="06D7FF7C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2770E322" w14:textId="77777777" w:rsidR="00E4228A" w:rsidRPr="00E4228A" w:rsidRDefault="00E4228A" w:rsidP="00E4228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4. Okres gwarancji ulega stosownemu przedłużeniu lub rozpoczyna swój bieg od nowa w przypadkach określonych w art. 581 § 1 i § 2 Kodeksu cywilnego oraz w przypadkach przewidzianych w Warunkach Kontaktowych Ogólnych i Szczególnych.</w:t>
      </w:r>
    </w:p>
    <w:p w14:paraId="30C653D6" w14:textId="77777777" w:rsidR="00E4228A" w:rsidRPr="00E4228A" w:rsidRDefault="00E4228A" w:rsidP="00E4228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5. W okresie gwarancji Wykonawca obowiązany jest do nieodpłatnego usuwania wad ujawnionych po odbiorze końcowym w miejscu, w którym znajdują się Roboty. Urządzenia, które mają podlegać naprawie zostaną naprawione w miejscu, w którym zostały zamontowane, a jeśli to niemożliwe zdemontowane, naprawione lub wymienione na nowe i ponownie zamontowane przez Wykonawcę i na jego koszt. Roboty związane z usuwaniem wad w okresie gwarancji wymagające zajęcia pasa drogowego mogą być prowadzone tylko za zgodą Zamawiającego po przedłożeniu zatwierdzonego projektu organizacji ruchu zastępczego. Zastosowanie również w tym przypadku mają zapisy Kontaktu.</w:t>
      </w:r>
    </w:p>
    <w:p w14:paraId="438B1355" w14:textId="77777777" w:rsidR="00E4228A" w:rsidRPr="00E4228A" w:rsidRDefault="00E4228A" w:rsidP="00E4228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 xml:space="preserve">6. Jeżeli w trakcie okresu gwarancji pojawią się wady wykonawcze, Wykonawca przed przystąpieniem do ich naprawy  przedstawi i uzgodni z Zamawiającym zakres i technologię ich naprawy. </w:t>
      </w:r>
    </w:p>
    <w:p w14:paraId="49716E82" w14:textId="77777777" w:rsidR="00E4228A" w:rsidRPr="00E4228A" w:rsidRDefault="00E4228A" w:rsidP="00E4228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lastRenderedPageBreak/>
        <w:t>7. W okresie gwarancji Wykonawca usuwając wady/usterki:</w:t>
      </w:r>
    </w:p>
    <w:p w14:paraId="1FA947C5" w14:textId="77777777" w:rsidR="00E4228A" w:rsidRPr="00E4228A" w:rsidRDefault="00E4228A" w:rsidP="00E4228A">
      <w:pPr>
        <w:tabs>
          <w:tab w:val="left" w:pos="360"/>
          <w:tab w:val="num" w:pos="8570"/>
        </w:tabs>
        <w:spacing w:line="280" w:lineRule="atLeast"/>
        <w:ind w:left="426" w:hanging="142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 xml:space="preserve">- zapewni, że wykonywanie wszelkich czynności i robót w zakresie wykonywanych obowiązków gwarancyjnych będzie przebiegać w sposób uzgodniony odpowiednio dla przypadku ze </w:t>
      </w:r>
      <w:proofErr w:type="spellStart"/>
      <w:r w:rsidRPr="00E4228A">
        <w:rPr>
          <w:rFonts w:ascii="Arial Narrow" w:hAnsi="Arial Narrow"/>
          <w:sz w:val="22"/>
          <w:szCs w:val="22"/>
        </w:rPr>
        <w:t>ZDiUM</w:t>
      </w:r>
      <w:proofErr w:type="spellEnd"/>
      <w:r w:rsidRPr="00E4228A">
        <w:rPr>
          <w:rFonts w:ascii="Arial Narrow" w:hAnsi="Arial Narrow"/>
          <w:sz w:val="22"/>
          <w:szCs w:val="22"/>
        </w:rPr>
        <w:t xml:space="preserve"> Wrocław, MPK Wrocław jak również WI Sp. z o.o.,  MPWiK S.A. Wrocław ZZM Wrocław.</w:t>
      </w:r>
    </w:p>
    <w:p w14:paraId="3C33228A" w14:textId="77777777" w:rsidR="00E4228A" w:rsidRPr="00E4228A" w:rsidRDefault="00E4228A" w:rsidP="00E4228A">
      <w:pPr>
        <w:tabs>
          <w:tab w:val="left" w:pos="360"/>
          <w:tab w:val="num" w:pos="8570"/>
        </w:tabs>
        <w:spacing w:line="280" w:lineRule="atLeast"/>
        <w:ind w:left="426" w:hanging="142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 xml:space="preserve">- zapewni, że roboty  wymagające zajęcia pasa drogowego będą prowadzone po przedłożeniu do </w:t>
      </w:r>
      <w:proofErr w:type="spellStart"/>
      <w:r w:rsidRPr="00E4228A">
        <w:rPr>
          <w:rFonts w:ascii="Arial Narrow" w:hAnsi="Arial Narrow"/>
          <w:sz w:val="22"/>
          <w:szCs w:val="22"/>
        </w:rPr>
        <w:t>ZDiUM</w:t>
      </w:r>
      <w:proofErr w:type="spellEnd"/>
      <w:r w:rsidRPr="00E4228A">
        <w:rPr>
          <w:rFonts w:ascii="Arial Narrow" w:hAnsi="Arial Narrow"/>
          <w:sz w:val="22"/>
          <w:szCs w:val="22"/>
        </w:rPr>
        <w:t xml:space="preserve"> zatwierdzonego projektu organizacji ruchu zastępczego</w:t>
      </w:r>
    </w:p>
    <w:p w14:paraId="10C0D709" w14:textId="77777777" w:rsidR="00E4228A" w:rsidRPr="00E4228A" w:rsidRDefault="00E4228A" w:rsidP="00E4228A">
      <w:pPr>
        <w:tabs>
          <w:tab w:val="left" w:pos="360"/>
          <w:tab w:val="num" w:pos="8570"/>
        </w:tabs>
        <w:spacing w:line="280" w:lineRule="atLeast"/>
        <w:ind w:left="426" w:hanging="142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 xml:space="preserve">- pokryje wszelkie koszty wykonania objazdów i komunikacji zastępczej w przypadku konieczności wyłączenia </w:t>
      </w:r>
      <w:r w:rsidRPr="00E4228A">
        <w:rPr>
          <w:rFonts w:ascii="Arial Narrow" w:hAnsi="Arial Narrow"/>
          <w:sz w:val="22"/>
          <w:szCs w:val="22"/>
        </w:rPr>
        <w:br/>
        <w:t>z eksploatacji pasa drogowego, torowiska dla realizacji robót objętych gwarancją.</w:t>
      </w:r>
    </w:p>
    <w:p w14:paraId="51063202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 xml:space="preserve">8. W okresie gwarancji Wykonawca zobowiązuje się do usunięcia ujawnionych wad bezpłatnie </w:t>
      </w:r>
      <w:r w:rsidRPr="00E4228A">
        <w:rPr>
          <w:rFonts w:ascii="Arial Narrow" w:hAnsi="Arial Narrow"/>
          <w:sz w:val="22"/>
          <w:szCs w:val="22"/>
        </w:rPr>
        <w:br/>
        <w:t xml:space="preserve">i w następujących terminach: </w:t>
      </w:r>
    </w:p>
    <w:p w14:paraId="75B96A57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a) jeśli wada uniemożliwia użytkowanie przedmiotu gwarancji zgodnie z jego przeznaczeniem w całości lub w części  – niezwłocznie (Zamawiający określi w wezwaniu pisemnym);</w:t>
      </w:r>
    </w:p>
    <w:p w14:paraId="65316FDC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 xml:space="preserve">b) w pozostałych przypadkach - w ciągu 7 dni od daty otrzymania zgłoszenia lub w innym terminie możliwym z technologicznego punktu widzenia, wyznaczonym przez Zamawiającego. </w:t>
      </w:r>
    </w:p>
    <w:p w14:paraId="349D2643" w14:textId="77777777" w:rsidR="00E4228A" w:rsidRPr="00E4228A" w:rsidRDefault="00E4228A" w:rsidP="00E4228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9. Na 1 miesiąc przed upływem okresu gwarancji Wykonawca ma obowiązek pisemnego powiadomienia Zamawiającego o gotowości do pogwarancyjnego odbioru robót.</w:t>
      </w:r>
    </w:p>
    <w:p w14:paraId="0BD19BEE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0357A6CC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4228A">
        <w:rPr>
          <w:rFonts w:ascii="Arial Narrow" w:hAnsi="Arial Narrow"/>
          <w:sz w:val="22"/>
          <w:szCs w:val="22"/>
        </w:rPr>
        <w:t xml:space="preserve">10. W przypadku zwłoki Wykonawcy w usunięciu wad zgłoszonych przez Zamawiającego, stwierdzonych w okresie gwarancji, Wykonawca upoważnia Zamawiającego do zlecenia ich usunięcia innemu podmiotowi według wyboru Zamawiającego, na koszt i ryzyko Wykonawcy, po uprzednim wyznaczeniu Wykonawcy dodatkowego </w:t>
      </w:r>
      <w:r w:rsidRPr="00E4228A">
        <w:rPr>
          <w:rFonts w:ascii="Arial Narrow" w:eastAsiaTheme="minorHAnsi" w:hAnsi="Arial Narrow"/>
          <w:sz w:val="22"/>
          <w:szCs w:val="22"/>
          <w:lang w:eastAsia="en-US"/>
        </w:rPr>
        <w:t>3 dniowego terminu na usunięcie wad.</w:t>
      </w:r>
    </w:p>
    <w:p w14:paraId="54A68F77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11. Usunięcie wady zostanie stwierdzone protokołem podpisanym przez Zamawiającego.</w:t>
      </w:r>
    </w:p>
    <w:p w14:paraId="14DA9A48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12. W przypadku, o którym mowa w pkt. 10. Zamawiający nie traci gwarancji udzielonej przez Wykonawcę.</w:t>
      </w:r>
    </w:p>
    <w:p w14:paraId="215D6BAA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13. Dokumentację powykonawczą i protokół przekazania przedmiotu gwarancji do użytkowania przechowuje Zamawiający.</w:t>
      </w:r>
    </w:p>
    <w:p w14:paraId="17F81261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14. Wykonawca jest odpowiedzialny za wszelkie szkody i straty, które spowodował w czasie prac nad usuwaniem wad.</w:t>
      </w:r>
    </w:p>
    <w:p w14:paraId="22E5E0DE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15. Wykonawca, niezależnie od udzielonej gwarancji, ponosi odpowiedzialność z tytułu rękojmi za wady przedmiotu gwarancji.</w:t>
      </w:r>
    </w:p>
    <w:p w14:paraId="67F05F04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0B7A0967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Warunki gwarancji podpisali:</w:t>
      </w:r>
    </w:p>
    <w:p w14:paraId="63C76BF0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7484C6E0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Udzielający gwarancji upoważniony</w:t>
      </w:r>
    </w:p>
    <w:p w14:paraId="24CE86C6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przedstawiciel Wykonawcy</w:t>
      </w:r>
    </w:p>
    <w:p w14:paraId="22151619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1DFD9174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23C1D6D9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Przyjmujący gwarancję</w:t>
      </w:r>
    </w:p>
    <w:p w14:paraId="5E5C1627" w14:textId="77777777" w:rsidR="00E4228A" w:rsidRPr="00E4228A" w:rsidRDefault="00E4228A" w:rsidP="00E4228A">
      <w:pPr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E4228A">
        <w:rPr>
          <w:rFonts w:ascii="Arial Narrow" w:hAnsi="Arial Narrow"/>
          <w:sz w:val="22"/>
          <w:szCs w:val="22"/>
        </w:rPr>
        <w:t>przedstawiciel Zamawiającego</w:t>
      </w:r>
    </w:p>
    <w:p w14:paraId="0DCAAF69" w14:textId="77777777" w:rsidR="00E4228A" w:rsidRPr="00E4228A" w:rsidRDefault="00E4228A" w:rsidP="00E4228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79DE72B4" w14:textId="77777777" w:rsidR="00623C55" w:rsidRPr="00623C55" w:rsidRDefault="00623C55" w:rsidP="00623C55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79CE2E0A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75C93BD4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44091A25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2C3CC719" w14:textId="77777777" w:rsidR="0024282A" w:rsidRPr="0024282A" w:rsidRDefault="0024282A" w:rsidP="0024282A">
      <w:pPr>
        <w:spacing w:line="280" w:lineRule="atLeast"/>
        <w:ind w:left="709"/>
        <w:jc w:val="center"/>
        <w:rPr>
          <w:rFonts w:ascii="Arial Narrow" w:hAnsi="Arial Narrow"/>
          <w:i/>
          <w:sz w:val="22"/>
          <w:szCs w:val="22"/>
        </w:rPr>
      </w:pPr>
    </w:p>
    <w:p w14:paraId="5FB62ECE" w14:textId="77777777" w:rsidR="0024282A" w:rsidRDefault="0024282A" w:rsidP="0024282A">
      <w:pPr>
        <w:tabs>
          <w:tab w:val="left" w:pos="360"/>
          <w:tab w:val="num" w:pos="8570"/>
        </w:tabs>
        <w:spacing w:line="28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14:paraId="1541DB59" w14:textId="77777777" w:rsidR="00883804" w:rsidRPr="00A5161C" w:rsidRDefault="00883804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883804" w:rsidRPr="00A5161C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9983" w14:textId="77777777" w:rsidR="009B4CD3" w:rsidRDefault="009B4CD3">
      <w:r>
        <w:separator/>
      </w:r>
    </w:p>
  </w:endnote>
  <w:endnote w:type="continuationSeparator" w:id="0">
    <w:p w14:paraId="47D76B66" w14:textId="77777777" w:rsidR="009B4CD3" w:rsidRDefault="009B4CD3">
      <w:r>
        <w:continuationSeparator/>
      </w:r>
    </w:p>
  </w:endnote>
  <w:endnote w:type="continuationNotice" w:id="1">
    <w:p w14:paraId="67ACAA56" w14:textId="77777777" w:rsidR="009B4CD3" w:rsidRDefault="009B4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BE9D" w14:textId="77777777" w:rsidR="00DC1485" w:rsidRDefault="00DC148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57672C" w14:textId="77777777" w:rsidR="00DC1485" w:rsidRDefault="00DC14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15A4F" w14:textId="5621FBDA" w:rsidR="00DC1485" w:rsidRDefault="00DC148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38/PN/2020</w:t>
    </w:r>
  </w:p>
  <w:p w14:paraId="318C4092" w14:textId="77777777" w:rsidR="00DC1485" w:rsidRDefault="00DC148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79F0F02" w14:textId="5D8CC84A" w:rsidR="00DC1485" w:rsidRPr="002B577F" w:rsidRDefault="00DC1485" w:rsidP="002B577F">
    <w:pPr>
      <w:jc w:val="center"/>
      <w:rPr>
        <w:rFonts w:ascii="Arial Narrow" w:hAnsi="Arial Narrow"/>
        <w:sz w:val="18"/>
        <w:szCs w:val="18"/>
      </w:rPr>
    </w:pPr>
    <w:r w:rsidRPr="002B577F">
      <w:rPr>
        <w:rFonts w:ascii="Arial Narrow" w:hAnsi="Arial Narrow"/>
        <w:sz w:val="18"/>
        <w:szCs w:val="18"/>
      </w:rPr>
      <w:t>02100 Budowa Osi Zachodniej we Wrocławiu</w:t>
    </w:r>
    <w:r>
      <w:rPr>
        <w:rFonts w:ascii="Arial Narrow" w:hAnsi="Arial Narrow"/>
        <w:sz w:val="18"/>
        <w:szCs w:val="18"/>
      </w:rPr>
      <w:t xml:space="preserve"> w ciągu drogi krajowej nr 94 </w:t>
    </w:r>
  </w:p>
  <w:p w14:paraId="38D7493B" w14:textId="3901827C" w:rsidR="00DC1485" w:rsidRPr="00835596" w:rsidRDefault="00DC148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" w:hAnsi="Arial" w:cs="Arial"/>
        <w:noProof/>
        <w:sz w:val="20"/>
      </w:rPr>
      <w:drawing>
        <wp:inline distT="0" distB="0" distL="0" distR="0" wp14:anchorId="5DE44F59" wp14:editId="1FB68B0F">
          <wp:extent cx="5210810" cy="406400"/>
          <wp:effectExtent l="0" t="0" r="8890" b="0"/>
          <wp:docPr id="9" name="Obraz 9" descr="cid:image001.jpg@01D5B71E.6B122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5B71E.6B122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9A8EB" w14:textId="5D90743E" w:rsidR="00DC1485" w:rsidRDefault="00DC1485" w:rsidP="001F057D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F089B">
      <w:rPr>
        <w:rStyle w:val="Numerstrony"/>
        <w:rFonts w:ascii="Arial Narrow" w:hAnsi="Arial Narrow" w:cs="Arial"/>
        <w:noProof/>
        <w:sz w:val="16"/>
        <w:szCs w:val="18"/>
      </w:rPr>
      <w:t>11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6F089B" w:rsidRPr="006F089B">
      <w:rPr>
        <w:rFonts w:ascii="Arial Narrow" w:hAnsi="Arial Narrow"/>
        <w:noProof/>
        <w:sz w:val="16"/>
        <w:szCs w:val="18"/>
      </w:rPr>
      <w:t>15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23F227E6" w14:textId="10510514" w:rsidR="00DC1485" w:rsidRPr="00AB2B30" w:rsidRDefault="00DC1485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48D8" w14:textId="04ABA3BA" w:rsidR="00DC1485" w:rsidRDefault="00DC1485" w:rsidP="00A23687">
    <w:pPr>
      <w:pStyle w:val="Stopka"/>
      <w:jc w:val="center"/>
    </w:pPr>
    <w:r>
      <w:rPr>
        <w:rFonts w:ascii="Arial" w:hAnsi="Arial" w:cs="Arial"/>
        <w:noProof/>
        <w:sz w:val="20"/>
      </w:rPr>
      <w:drawing>
        <wp:inline distT="0" distB="0" distL="0" distR="0" wp14:anchorId="47B4DBBB" wp14:editId="005E6184">
          <wp:extent cx="5210810" cy="406400"/>
          <wp:effectExtent l="0" t="0" r="8890" b="0"/>
          <wp:docPr id="11" name="Obraz 11" descr="cid:image001.jpg@01D5B71E.6B122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5B71E.6B122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615EE" w14:textId="77777777" w:rsidR="009B4CD3" w:rsidRDefault="009B4CD3">
      <w:r>
        <w:separator/>
      </w:r>
    </w:p>
  </w:footnote>
  <w:footnote w:type="continuationSeparator" w:id="0">
    <w:p w14:paraId="63CC3E82" w14:textId="77777777" w:rsidR="009B4CD3" w:rsidRDefault="009B4CD3">
      <w:r>
        <w:continuationSeparator/>
      </w:r>
    </w:p>
  </w:footnote>
  <w:footnote w:type="continuationNotice" w:id="1">
    <w:p w14:paraId="297ACDC1" w14:textId="77777777" w:rsidR="009B4CD3" w:rsidRDefault="009B4CD3"/>
  </w:footnote>
  <w:footnote w:id="2">
    <w:p w14:paraId="50BB6FBA" w14:textId="0F90C24A" w:rsidR="00DC1485" w:rsidRPr="00F45674" w:rsidRDefault="00DC1485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F45674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F45674">
        <w:rPr>
          <w:rFonts w:ascii="Arial Narrow" w:hAnsi="Arial Narrow"/>
          <w:sz w:val="16"/>
          <w:szCs w:val="16"/>
        </w:rPr>
        <w:t xml:space="preserve"> gwarancji </w:t>
      </w:r>
      <w:r>
        <w:rPr>
          <w:rFonts w:ascii="Arial Narrow" w:hAnsi="Arial Narrow"/>
          <w:sz w:val="16"/>
          <w:szCs w:val="16"/>
        </w:rPr>
        <w:t>zgodnie z Kartą Gwarancyjną</w:t>
      </w:r>
    </w:p>
  </w:footnote>
  <w:footnote w:id="3">
    <w:p w14:paraId="41BA03A5" w14:textId="505E82CB" w:rsidR="00DC1485" w:rsidRDefault="00DC1485">
      <w:pPr>
        <w:pStyle w:val="Tekstprzypisudolnego"/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</w:t>
      </w:r>
      <w:r>
        <w:rPr>
          <w:rFonts w:ascii="Arial Narrow" w:hAnsi="Arial Narrow"/>
          <w:sz w:val="16"/>
          <w:szCs w:val="16"/>
        </w:rPr>
        <w:t xml:space="preserve">jmie, że Wykonawca zaoferował 3 </w:t>
      </w:r>
      <w:r w:rsidRPr="00F45674">
        <w:rPr>
          <w:rFonts w:ascii="Arial Narrow" w:hAnsi="Arial Narrow"/>
          <w:sz w:val="16"/>
          <w:szCs w:val="16"/>
        </w:rPr>
        <w:t>lat</w:t>
      </w:r>
      <w:r>
        <w:rPr>
          <w:rFonts w:ascii="Arial Narrow" w:hAnsi="Arial Narrow"/>
          <w:sz w:val="16"/>
          <w:szCs w:val="16"/>
        </w:rPr>
        <w:t>a</w:t>
      </w:r>
      <w:r w:rsidRPr="00F45674">
        <w:rPr>
          <w:rFonts w:ascii="Arial Narrow" w:hAnsi="Arial Narrow"/>
          <w:sz w:val="16"/>
          <w:szCs w:val="16"/>
        </w:rPr>
        <w:t xml:space="preserve"> rękojmi</w:t>
      </w:r>
      <w:r w:rsidR="008B5815">
        <w:rPr>
          <w:rFonts w:ascii="Arial Narrow" w:hAnsi="Arial Narrow"/>
          <w:sz w:val="16"/>
          <w:szCs w:val="16"/>
        </w:rPr>
        <w:t xml:space="preserve"> </w:t>
      </w:r>
      <w:r w:rsidR="008B5815" w:rsidRPr="008B5815">
        <w:rPr>
          <w:rFonts w:ascii="Arial Narrow" w:hAnsi="Arial Narrow"/>
          <w:sz w:val="16"/>
          <w:szCs w:val="16"/>
        </w:rPr>
        <w:t>z wyłączeniem zieleni oraz oznakowania poziomego, na zasadach określonych  we wzorze umowy na przedmiot zamówienia</w:t>
      </w:r>
    </w:p>
  </w:footnote>
  <w:footnote w:id="4">
    <w:p w14:paraId="27436943" w14:textId="77777777" w:rsidR="00DC1485" w:rsidRPr="00294E69" w:rsidRDefault="00DC1485" w:rsidP="000F610A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5">
    <w:p w14:paraId="39C341A8" w14:textId="1909CCB0" w:rsidR="00DC1485" w:rsidRPr="003708EE" w:rsidRDefault="00DC1485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8EE">
        <w:rPr>
          <w:rFonts w:ascii="Arial Narrow" w:hAnsi="Arial Narrow"/>
          <w:sz w:val="16"/>
          <w:szCs w:val="16"/>
        </w:rPr>
        <w:t>Wykonawca usuwa niepotrzebne</w:t>
      </w:r>
    </w:p>
  </w:footnote>
  <w:footnote w:id="6">
    <w:p w14:paraId="6B557214" w14:textId="7F27C855" w:rsidR="00DC1485" w:rsidRDefault="00DC1485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7">
    <w:p w14:paraId="1D2BD9EE" w14:textId="77777777" w:rsidR="00DC1485" w:rsidRPr="00122315" w:rsidRDefault="00DC1485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36544140" w14:textId="77777777" w:rsidR="00DC1485" w:rsidRPr="00122315" w:rsidRDefault="00DC1485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5957FA28" w14:textId="77777777" w:rsidR="00DC1485" w:rsidRPr="00122315" w:rsidRDefault="00DC1485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1F24BC6E" w14:textId="77777777" w:rsidR="00DC1485" w:rsidRPr="00122315" w:rsidRDefault="00DC1485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5F5D9104" w14:textId="77777777" w:rsidR="00DC1485" w:rsidRPr="00122315" w:rsidRDefault="00DC1485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2391241E" w14:textId="77777777" w:rsidR="00DC1485" w:rsidRPr="00122315" w:rsidRDefault="00DC1485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0">
    <w:p w14:paraId="12234853" w14:textId="77777777" w:rsidR="00DC1485" w:rsidRDefault="00DC14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50A4ED3" w14:textId="77777777" w:rsidR="00DC1485" w:rsidRPr="00772C9D" w:rsidRDefault="00DC1485" w:rsidP="0035664C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772C9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72C9D">
        <w:rPr>
          <w:rFonts w:ascii="Arial Narrow" w:hAnsi="Arial Narrow"/>
          <w:sz w:val="18"/>
          <w:szCs w:val="18"/>
        </w:rPr>
        <w:t xml:space="preserve"> Uwaga: jeżeli  poz. 1 Zestawienia kosztów zadania będzie wynosiła  więcej niż 0,1 %  </w:t>
      </w:r>
      <w:r w:rsidRPr="00772C9D">
        <w:rPr>
          <w:rFonts w:ascii="Arial Narrow" w:hAnsi="Arial Narrow" w:cs="Arial"/>
          <w:sz w:val="18"/>
          <w:szCs w:val="18"/>
        </w:rPr>
        <w:t xml:space="preserve">wartości robót określonych w poz. 68+83 </w:t>
      </w:r>
      <w:r w:rsidRPr="00772C9D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12">
    <w:p w14:paraId="777E964B" w14:textId="77777777" w:rsidR="00DC1485" w:rsidRPr="00772C9D" w:rsidRDefault="00DC1485" w:rsidP="0035664C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772C9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72C9D">
        <w:rPr>
          <w:rFonts w:ascii="Arial Narrow" w:hAnsi="Arial Narrow"/>
          <w:sz w:val="18"/>
          <w:szCs w:val="18"/>
        </w:rPr>
        <w:t xml:space="preserve"> Uwaga: jeżeli  poz. 2 Zestawienia kosztów zadania będzie wynosiła  więcej niż 0,1 %  </w:t>
      </w:r>
      <w:r w:rsidRPr="00772C9D">
        <w:rPr>
          <w:rFonts w:ascii="Arial Narrow" w:hAnsi="Arial Narrow" w:cs="Arial"/>
          <w:sz w:val="18"/>
          <w:szCs w:val="18"/>
        </w:rPr>
        <w:t xml:space="preserve">wartości robót określonych w poz. 68+83 </w:t>
      </w:r>
      <w:r w:rsidRPr="00772C9D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13">
    <w:p w14:paraId="4E58AA70" w14:textId="77777777" w:rsidR="00DC1485" w:rsidRDefault="00DC1485" w:rsidP="0035664C">
      <w:pPr>
        <w:pStyle w:val="Tekstprzypisudolnego"/>
        <w:jc w:val="both"/>
      </w:pPr>
      <w:r w:rsidRPr="00772C9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72C9D">
        <w:rPr>
          <w:rFonts w:ascii="Arial Narrow" w:hAnsi="Arial Narrow"/>
          <w:sz w:val="18"/>
          <w:szCs w:val="18"/>
        </w:rPr>
        <w:t xml:space="preserve"> Uwaga: jeżeli  poz. 3 Zestawienia kosztów zadania będzie wynosiła  więcej niż 0,1 %  </w:t>
      </w:r>
      <w:r w:rsidRPr="00772C9D">
        <w:rPr>
          <w:rFonts w:ascii="Arial Narrow" w:hAnsi="Arial Narrow" w:cs="Arial"/>
          <w:sz w:val="18"/>
          <w:szCs w:val="18"/>
        </w:rPr>
        <w:t xml:space="preserve">wartości robót określonych w poz. 68+83 </w:t>
      </w:r>
      <w:r w:rsidRPr="00772C9D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14">
    <w:p w14:paraId="3A8F79CF" w14:textId="77777777" w:rsidR="00DC1485" w:rsidRPr="00943855" w:rsidRDefault="00DC1485" w:rsidP="0035664C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Uwaga: jeżeli  wartość poz. 71</w:t>
      </w:r>
      <w:r w:rsidRPr="00943855">
        <w:rPr>
          <w:rFonts w:ascii="Arial Narrow" w:hAnsi="Arial Narrow"/>
          <w:sz w:val="18"/>
          <w:szCs w:val="18"/>
        </w:rPr>
        <w:t xml:space="preserve"> Zestawienia kosztów zadania będzie wynosiła  więcej niż 0,01 %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</w:t>
      </w:r>
      <w:r>
        <w:rPr>
          <w:rFonts w:ascii="Arial Narrow" w:hAnsi="Arial Narrow" w:cs="Arial"/>
          <w:sz w:val="18"/>
          <w:szCs w:val="18"/>
        </w:rPr>
        <w:t>68</w:t>
      </w:r>
      <w:r w:rsidRPr="00943855">
        <w:rPr>
          <w:rFonts w:ascii="Arial Narrow" w:hAnsi="Arial Narrow" w:cs="Arial"/>
          <w:sz w:val="18"/>
          <w:szCs w:val="18"/>
        </w:rPr>
        <w:t xml:space="preserve"> </w:t>
      </w:r>
      <w:r w:rsidRPr="00943855">
        <w:rPr>
          <w:rFonts w:ascii="Arial Narrow" w:hAnsi="Arial Narrow"/>
          <w:sz w:val="18"/>
          <w:szCs w:val="18"/>
        </w:rPr>
        <w:t>wówczas Zamawiający uzna, że treść oferty jest niezgodna z treścią specyfikacji istotnych warunków zamówienia i odrzuci ją na podstawie art. 89. ust. 1 pkt. 2 ) Ustawy PZP</w:t>
      </w:r>
    </w:p>
  </w:footnote>
  <w:footnote w:id="15">
    <w:p w14:paraId="6E9A5F2F" w14:textId="77777777" w:rsidR="00DC1485" w:rsidRPr="00B4299C" w:rsidRDefault="00DC1485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DF34" w14:textId="77777777" w:rsidR="00DC1485" w:rsidRDefault="00DC148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6002DA9" wp14:editId="3FE47CCB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69AC5" w14:textId="77777777" w:rsidR="00DC1485" w:rsidRDefault="00DC148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94180A8C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107F43"/>
    <w:multiLevelType w:val="multilevel"/>
    <w:tmpl w:val="DBE45A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mbria Math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Cambria Math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Cambria Math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Cambria Math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mbria Math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mbria Math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mbria Math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mbria Math"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4" w15:restartNumberingAfterBreak="0">
    <w:nsid w:val="09E66838"/>
    <w:multiLevelType w:val="multilevel"/>
    <w:tmpl w:val="E5105DD2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 Narrow" w:hAnsi="Arial Narrow" w:cs="Arial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Arial Narrow" w:hAnsi="Arial Narrow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 Narrow" w:hAnsi="Arial Narrow"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 Narrow" w:hAnsi="Arial Narrow" w:cs="Arial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Arial Narrow" w:hAnsi="Arial Narrow" w:cs="Arial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Arial Narrow" w:hAnsi="Arial Narrow"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Arial Narrow" w:hAnsi="Arial Narrow" w:cs="Arial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Arial Narrow" w:hAnsi="Arial Narrow" w:cs="Arial" w:hint="default"/>
      </w:rPr>
    </w:lvl>
  </w:abstractNum>
  <w:abstractNum w:abstractNumId="5" w15:restartNumberingAfterBreak="0">
    <w:nsid w:val="0C930DAB"/>
    <w:multiLevelType w:val="multilevel"/>
    <w:tmpl w:val="FE5CC99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mbria Math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Cambria Math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Cambria Math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Cambria Math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mbria Math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mbria Math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mbria Math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mbria Math" w:hint="default"/>
      </w:rPr>
    </w:lvl>
  </w:abstractNum>
  <w:abstractNum w:abstractNumId="6" w15:restartNumberingAfterBreak="0">
    <w:nsid w:val="0EBD254E"/>
    <w:multiLevelType w:val="hybridMultilevel"/>
    <w:tmpl w:val="098E04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9323947"/>
    <w:multiLevelType w:val="multilevel"/>
    <w:tmpl w:val="459CCCB0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5114043"/>
    <w:multiLevelType w:val="hybridMultilevel"/>
    <w:tmpl w:val="FE5E16B0"/>
    <w:lvl w:ilvl="0" w:tplc="D5327EA6">
      <w:start w:val="1"/>
      <w:numFmt w:val="bullet"/>
      <w:lvlText w:val="-"/>
      <w:lvlJc w:val="left"/>
      <w:pPr>
        <w:ind w:left="2081" w:hanging="360"/>
      </w:pPr>
      <w:rPr>
        <w:rFonts w:ascii="Arial" w:hAnsi="Arial" w:hint="default"/>
      </w:rPr>
    </w:lvl>
    <w:lvl w:ilvl="1" w:tplc="D5327E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D5327EA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7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D3D4B6B"/>
    <w:multiLevelType w:val="multilevel"/>
    <w:tmpl w:val="2E9EC454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EC4402"/>
    <w:multiLevelType w:val="multilevel"/>
    <w:tmpl w:val="46D83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4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5" w15:restartNumberingAfterBreak="0">
    <w:nsid w:val="3E83685B"/>
    <w:multiLevelType w:val="hybridMultilevel"/>
    <w:tmpl w:val="948E8980"/>
    <w:lvl w:ilvl="0" w:tplc="D5327EA6">
      <w:start w:val="1"/>
      <w:numFmt w:val="bullet"/>
      <w:lvlText w:val="-"/>
      <w:lvlJc w:val="left"/>
      <w:pPr>
        <w:ind w:left="213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FEA3660"/>
    <w:multiLevelType w:val="multilevel"/>
    <w:tmpl w:val="E5822C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mbria Math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Cambria Math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Cambria Math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Cambria Math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mbria Math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mbria Math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mbria Math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mbria Math" w:hint="default"/>
      </w:rPr>
    </w:lvl>
  </w:abstractNum>
  <w:abstractNum w:abstractNumId="28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0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31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2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5E865FD"/>
    <w:multiLevelType w:val="multilevel"/>
    <w:tmpl w:val="AD5C3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8A33D2A"/>
    <w:multiLevelType w:val="multilevel"/>
    <w:tmpl w:val="F9E8C8E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9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42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44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6590FB4"/>
    <w:multiLevelType w:val="multilevel"/>
    <w:tmpl w:val="459CCCB0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9" w15:restartNumberingAfterBreak="0">
    <w:nsid w:val="77EB36A6"/>
    <w:multiLevelType w:val="multilevel"/>
    <w:tmpl w:val="1ED067A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510"/>
      </w:pPr>
      <w:rPr>
        <w:rFonts w:ascii="Symbol" w:hAnsi="Symbol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9852558"/>
    <w:multiLevelType w:val="hybridMultilevel"/>
    <w:tmpl w:val="A3125290"/>
    <w:lvl w:ilvl="0" w:tplc="A3AED9E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51"/>
  </w:num>
  <w:num w:numId="5">
    <w:abstractNumId w:val="33"/>
  </w:num>
  <w:num w:numId="6">
    <w:abstractNumId w:val="34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0"/>
  </w:num>
  <w:num w:numId="10">
    <w:abstractNumId w:val="23"/>
  </w:num>
  <w:num w:numId="11">
    <w:abstractNumId w:val="47"/>
  </w:num>
  <w:num w:numId="12">
    <w:abstractNumId w:val="2"/>
  </w:num>
  <w:num w:numId="13">
    <w:abstractNumId w:val="37"/>
  </w:num>
  <w:num w:numId="14">
    <w:abstractNumId w:val="42"/>
  </w:num>
  <w:num w:numId="15">
    <w:abstractNumId w:val="17"/>
  </w:num>
  <w:num w:numId="16">
    <w:abstractNumId w:val="39"/>
  </w:num>
  <w:num w:numId="17">
    <w:abstractNumId w:val="31"/>
  </w:num>
  <w:num w:numId="18">
    <w:abstractNumId w:val="48"/>
  </w:num>
  <w:num w:numId="19">
    <w:abstractNumId w:val="38"/>
  </w:num>
  <w:num w:numId="20">
    <w:abstractNumId w:val="22"/>
  </w:num>
  <w:num w:numId="21">
    <w:abstractNumId w:val="52"/>
  </w:num>
  <w:num w:numId="22">
    <w:abstractNumId w:val="30"/>
  </w:num>
  <w:num w:numId="23">
    <w:abstractNumId w:val="7"/>
  </w:num>
  <w:num w:numId="24">
    <w:abstractNumId w:val="43"/>
  </w:num>
  <w:num w:numId="25">
    <w:abstractNumId w:val="20"/>
  </w:num>
  <w:num w:numId="26">
    <w:abstractNumId w:val="24"/>
  </w:num>
  <w:num w:numId="27">
    <w:abstractNumId w:val="16"/>
  </w:num>
  <w:num w:numId="28">
    <w:abstractNumId w:val="28"/>
  </w:num>
  <w:num w:numId="29">
    <w:abstractNumId w:val="12"/>
  </w:num>
  <w:num w:numId="30">
    <w:abstractNumId w:val="44"/>
  </w:num>
  <w:num w:numId="31">
    <w:abstractNumId w:val="3"/>
  </w:num>
  <w:num w:numId="32">
    <w:abstractNumId w:val="41"/>
  </w:num>
  <w:num w:numId="33">
    <w:abstractNumId w:val="32"/>
  </w:num>
  <w:num w:numId="34">
    <w:abstractNumId w:val="13"/>
  </w:num>
  <w:num w:numId="35">
    <w:abstractNumId w:val="26"/>
  </w:num>
  <w:num w:numId="36">
    <w:abstractNumId w:val="15"/>
    <w:lvlOverride w:ilvl="0">
      <w:startOverride w:val="8"/>
    </w:lvlOverride>
  </w:num>
  <w:num w:numId="37">
    <w:abstractNumId w:val="10"/>
  </w:num>
  <w:num w:numId="38">
    <w:abstractNumId w:val="9"/>
  </w:num>
  <w:num w:numId="39">
    <w:abstractNumId w:val="4"/>
  </w:num>
  <w:num w:numId="40">
    <w:abstractNumId w:val="46"/>
  </w:num>
  <w:num w:numId="41">
    <w:abstractNumId w:val="27"/>
  </w:num>
  <w:num w:numId="42">
    <w:abstractNumId w:val="5"/>
  </w:num>
  <w:num w:numId="43">
    <w:abstractNumId w:val="1"/>
  </w:num>
  <w:num w:numId="44">
    <w:abstractNumId w:val="45"/>
  </w:num>
  <w:num w:numId="45">
    <w:abstractNumId w:val="6"/>
  </w:num>
  <w:num w:numId="46">
    <w:abstractNumId w:val="50"/>
  </w:num>
  <w:num w:numId="47">
    <w:abstractNumId w:val="19"/>
  </w:num>
  <w:num w:numId="48">
    <w:abstractNumId w:val="49"/>
  </w:num>
  <w:num w:numId="49">
    <w:abstractNumId w:val="14"/>
  </w:num>
  <w:num w:numId="50">
    <w:abstractNumId w:val="25"/>
  </w:num>
  <w:num w:numId="51">
    <w:abstractNumId w:val="36"/>
  </w:num>
  <w:num w:numId="52">
    <w:abstractNumId w:val="35"/>
  </w:num>
  <w:num w:numId="53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42A6"/>
    <w:rsid w:val="00014586"/>
    <w:rsid w:val="000149A5"/>
    <w:rsid w:val="000156A6"/>
    <w:rsid w:val="000157A8"/>
    <w:rsid w:val="000157BE"/>
    <w:rsid w:val="00016270"/>
    <w:rsid w:val="000168E6"/>
    <w:rsid w:val="00016BF7"/>
    <w:rsid w:val="00016CA4"/>
    <w:rsid w:val="00016CC1"/>
    <w:rsid w:val="00016E5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C12"/>
    <w:rsid w:val="00021C5B"/>
    <w:rsid w:val="00022017"/>
    <w:rsid w:val="00022C04"/>
    <w:rsid w:val="0002354F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72D"/>
    <w:rsid w:val="000317A7"/>
    <w:rsid w:val="000319C9"/>
    <w:rsid w:val="00032983"/>
    <w:rsid w:val="000331AB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1D30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AEC"/>
    <w:rsid w:val="00051F0A"/>
    <w:rsid w:val="0005229E"/>
    <w:rsid w:val="000523A3"/>
    <w:rsid w:val="000524AF"/>
    <w:rsid w:val="00052B02"/>
    <w:rsid w:val="00052BBC"/>
    <w:rsid w:val="00052E60"/>
    <w:rsid w:val="0005369E"/>
    <w:rsid w:val="00053B70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300"/>
    <w:rsid w:val="000625E3"/>
    <w:rsid w:val="000629DC"/>
    <w:rsid w:val="0006314D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451A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A80"/>
    <w:rsid w:val="000C1FD2"/>
    <w:rsid w:val="000C212D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097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10A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101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5130"/>
    <w:rsid w:val="0016538C"/>
    <w:rsid w:val="001655F8"/>
    <w:rsid w:val="0016566A"/>
    <w:rsid w:val="001657DE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580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807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7A3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505E"/>
    <w:rsid w:val="001A5090"/>
    <w:rsid w:val="001A51E7"/>
    <w:rsid w:val="001A5255"/>
    <w:rsid w:val="001A5658"/>
    <w:rsid w:val="001A5B59"/>
    <w:rsid w:val="001A5BD5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D72"/>
    <w:rsid w:val="001C0629"/>
    <w:rsid w:val="001C09D0"/>
    <w:rsid w:val="001C0CD5"/>
    <w:rsid w:val="001C0ECE"/>
    <w:rsid w:val="001C0EF6"/>
    <w:rsid w:val="001C1362"/>
    <w:rsid w:val="001C1377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146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2B00"/>
    <w:rsid w:val="001F3078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1DE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110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DC6"/>
    <w:rsid w:val="00282FF1"/>
    <w:rsid w:val="002837E3"/>
    <w:rsid w:val="00283D04"/>
    <w:rsid w:val="00283E96"/>
    <w:rsid w:val="00284060"/>
    <w:rsid w:val="00284203"/>
    <w:rsid w:val="00284711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D69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61"/>
    <w:rsid w:val="002A27A6"/>
    <w:rsid w:val="002A287E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60EC"/>
    <w:rsid w:val="002B6104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610"/>
    <w:rsid w:val="002C2915"/>
    <w:rsid w:val="002C2D60"/>
    <w:rsid w:val="002C307F"/>
    <w:rsid w:val="002C3138"/>
    <w:rsid w:val="002C31AF"/>
    <w:rsid w:val="002C3CD4"/>
    <w:rsid w:val="002C3DC0"/>
    <w:rsid w:val="002C3F9B"/>
    <w:rsid w:val="002C4271"/>
    <w:rsid w:val="002C43CA"/>
    <w:rsid w:val="002C4806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6DD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6FC"/>
    <w:rsid w:val="002E174D"/>
    <w:rsid w:val="002E181C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3"/>
    <w:rsid w:val="002F1DA5"/>
    <w:rsid w:val="002F2B74"/>
    <w:rsid w:val="002F2C13"/>
    <w:rsid w:val="002F2DB4"/>
    <w:rsid w:val="002F2EBA"/>
    <w:rsid w:val="002F31EF"/>
    <w:rsid w:val="002F3354"/>
    <w:rsid w:val="002F3EB3"/>
    <w:rsid w:val="002F44DD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73F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289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64C"/>
    <w:rsid w:val="003569BE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8A"/>
    <w:rsid w:val="0038791A"/>
    <w:rsid w:val="00387A19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10E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B0"/>
    <w:rsid w:val="003A769F"/>
    <w:rsid w:val="003A79E4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E8B"/>
    <w:rsid w:val="003B6F0F"/>
    <w:rsid w:val="003B7172"/>
    <w:rsid w:val="003B7B6A"/>
    <w:rsid w:val="003B7CA9"/>
    <w:rsid w:val="003C01F1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C6C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64F"/>
    <w:rsid w:val="004168A9"/>
    <w:rsid w:val="00416B5F"/>
    <w:rsid w:val="0041728C"/>
    <w:rsid w:val="0041732C"/>
    <w:rsid w:val="00417393"/>
    <w:rsid w:val="00417A17"/>
    <w:rsid w:val="00417E4B"/>
    <w:rsid w:val="00420345"/>
    <w:rsid w:val="004207B7"/>
    <w:rsid w:val="004207F8"/>
    <w:rsid w:val="00420E5F"/>
    <w:rsid w:val="004210CB"/>
    <w:rsid w:val="0042174D"/>
    <w:rsid w:val="00421859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49EB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6F3"/>
    <w:rsid w:val="0046385C"/>
    <w:rsid w:val="00463A5D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12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411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656"/>
    <w:rsid w:val="004B579A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3F07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7A6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005"/>
    <w:rsid w:val="004E42A2"/>
    <w:rsid w:val="004E4A77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2B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0C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FD1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2F1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070"/>
    <w:rsid w:val="00533B6C"/>
    <w:rsid w:val="00533BC5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05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297"/>
    <w:rsid w:val="005443C5"/>
    <w:rsid w:val="0054451A"/>
    <w:rsid w:val="00544EAC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8F9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36"/>
    <w:rsid w:val="005729DD"/>
    <w:rsid w:val="00572D82"/>
    <w:rsid w:val="00572F63"/>
    <w:rsid w:val="00573FF3"/>
    <w:rsid w:val="005745A9"/>
    <w:rsid w:val="005746E4"/>
    <w:rsid w:val="00574C17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17B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669"/>
    <w:rsid w:val="005B26B5"/>
    <w:rsid w:val="005B29B6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A25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DF8"/>
    <w:rsid w:val="005D2F43"/>
    <w:rsid w:val="005D309D"/>
    <w:rsid w:val="005D3232"/>
    <w:rsid w:val="005D348A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3D5"/>
    <w:rsid w:val="005E090D"/>
    <w:rsid w:val="005E110B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270B6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91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201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AD2"/>
    <w:rsid w:val="00673B4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0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442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CC"/>
    <w:rsid w:val="006B4DE3"/>
    <w:rsid w:val="006B4DFB"/>
    <w:rsid w:val="006B521F"/>
    <w:rsid w:val="006B52E1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96A"/>
    <w:rsid w:val="006D7AF7"/>
    <w:rsid w:val="006D7B6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89B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C39"/>
    <w:rsid w:val="006F53DF"/>
    <w:rsid w:val="006F554A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71C6"/>
    <w:rsid w:val="0070729A"/>
    <w:rsid w:val="00707CB6"/>
    <w:rsid w:val="007101D5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2E1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2C9D"/>
    <w:rsid w:val="00773989"/>
    <w:rsid w:val="00773C0F"/>
    <w:rsid w:val="00773E25"/>
    <w:rsid w:val="00774235"/>
    <w:rsid w:val="00774A3A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202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B7E0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A2F"/>
    <w:rsid w:val="007E4FD2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093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3D87"/>
    <w:rsid w:val="008240BE"/>
    <w:rsid w:val="008243D2"/>
    <w:rsid w:val="008244C4"/>
    <w:rsid w:val="00824813"/>
    <w:rsid w:val="00824FE9"/>
    <w:rsid w:val="00825478"/>
    <w:rsid w:val="00825E0A"/>
    <w:rsid w:val="00825E18"/>
    <w:rsid w:val="008263B3"/>
    <w:rsid w:val="008265BA"/>
    <w:rsid w:val="00826807"/>
    <w:rsid w:val="00826A9E"/>
    <w:rsid w:val="00826D23"/>
    <w:rsid w:val="008276BB"/>
    <w:rsid w:val="00830750"/>
    <w:rsid w:val="00830905"/>
    <w:rsid w:val="0083096D"/>
    <w:rsid w:val="00830BC9"/>
    <w:rsid w:val="00830C4C"/>
    <w:rsid w:val="00830DEA"/>
    <w:rsid w:val="00831334"/>
    <w:rsid w:val="00831CB1"/>
    <w:rsid w:val="00831E6A"/>
    <w:rsid w:val="0083200D"/>
    <w:rsid w:val="008320D6"/>
    <w:rsid w:val="008321BD"/>
    <w:rsid w:val="00832352"/>
    <w:rsid w:val="008324B1"/>
    <w:rsid w:val="008330F4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47FBA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4337"/>
    <w:rsid w:val="008548C8"/>
    <w:rsid w:val="00854CA0"/>
    <w:rsid w:val="00854EC8"/>
    <w:rsid w:val="00855337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815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326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1ECD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10"/>
    <w:rsid w:val="008F73BA"/>
    <w:rsid w:val="008F764F"/>
    <w:rsid w:val="008F7988"/>
    <w:rsid w:val="00900420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518"/>
    <w:rsid w:val="00926995"/>
    <w:rsid w:val="00927563"/>
    <w:rsid w:val="009276C4"/>
    <w:rsid w:val="009279C2"/>
    <w:rsid w:val="00927A3F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637"/>
    <w:rsid w:val="00940F4D"/>
    <w:rsid w:val="00941801"/>
    <w:rsid w:val="009419CE"/>
    <w:rsid w:val="009419E5"/>
    <w:rsid w:val="00941E32"/>
    <w:rsid w:val="00941EE0"/>
    <w:rsid w:val="009428B9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64D7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0FA4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7A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8C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8C0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61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F6"/>
    <w:rsid w:val="009B4259"/>
    <w:rsid w:val="009B457C"/>
    <w:rsid w:val="009B4960"/>
    <w:rsid w:val="009B4CD3"/>
    <w:rsid w:val="009B53E7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7D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69B5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3F5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A26"/>
    <w:rsid w:val="00A17CED"/>
    <w:rsid w:val="00A20183"/>
    <w:rsid w:val="00A20AB5"/>
    <w:rsid w:val="00A210CE"/>
    <w:rsid w:val="00A2113A"/>
    <w:rsid w:val="00A218E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5BCE"/>
    <w:rsid w:val="00A261F9"/>
    <w:rsid w:val="00A26877"/>
    <w:rsid w:val="00A26A6F"/>
    <w:rsid w:val="00A2782C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750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0DD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6D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50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3D2"/>
    <w:rsid w:val="00AC75F4"/>
    <w:rsid w:val="00AC7D56"/>
    <w:rsid w:val="00AD0133"/>
    <w:rsid w:val="00AD0265"/>
    <w:rsid w:val="00AD0B9B"/>
    <w:rsid w:val="00AD1054"/>
    <w:rsid w:val="00AD1088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5CB2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40176"/>
    <w:rsid w:val="00B40AD8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03A"/>
    <w:rsid w:val="00B50ADC"/>
    <w:rsid w:val="00B50DB6"/>
    <w:rsid w:val="00B50F07"/>
    <w:rsid w:val="00B51858"/>
    <w:rsid w:val="00B51CCF"/>
    <w:rsid w:val="00B51F8C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2DA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B7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288"/>
    <w:rsid w:val="00BB251A"/>
    <w:rsid w:val="00BB256D"/>
    <w:rsid w:val="00BB2EF1"/>
    <w:rsid w:val="00BB343E"/>
    <w:rsid w:val="00BB35DA"/>
    <w:rsid w:val="00BB3AA4"/>
    <w:rsid w:val="00BB3BE8"/>
    <w:rsid w:val="00BB440C"/>
    <w:rsid w:val="00BB4AAE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1D2"/>
    <w:rsid w:val="00C07825"/>
    <w:rsid w:val="00C07C90"/>
    <w:rsid w:val="00C102CA"/>
    <w:rsid w:val="00C109EC"/>
    <w:rsid w:val="00C10B83"/>
    <w:rsid w:val="00C10CE8"/>
    <w:rsid w:val="00C10CF5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491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94B"/>
    <w:rsid w:val="00C50BFA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26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32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1EDC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5076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049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B017D"/>
    <w:rsid w:val="00CB01A2"/>
    <w:rsid w:val="00CB0FDC"/>
    <w:rsid w:val="00CB1250"/>
    <w:rsid w:val="00CB1679"/>
    <w:rsid w:val="00CB17EE"/>
    <w:rsid w:val="00CB1F1F"/>
    <w:rsid w:val="00CB2422"/>
    <w:rsid w:val="00CB26E9"/>
    <w:rsid w:val="00CB26EE"/>
    <w:rsid w:val="00CB27BA"/>
    <w:rsid w:val="00CB2C23"/>
    <w:rsid w:val="00CB35BC"/>
    <w:rsid w:val="00CB3B94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AA"/>
    <w:rsid w:val="00CD5893"/>
    <w:rsid w:val="00CD5CDF"/>
    <w:rsid w:val="00CD5F40"/>
    <w:rsid w:val="00CD642A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CC3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1C5D"/>
    <w:rsid w:val="00D12486"/>
    <w:rsid w:val="00D130AE"/>
    <w:rsid w:val="00D1340A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60B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097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2F4"/>
    <w:rsid w:val="00D474EA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E25"/>
    <w:rsid w:val="00D53473"/>
    <w:rsid w:val="00D53507"/>
    <w:rsid w:val="00D53A98"/>
    <w:rsid w:val="00D53B77"/>
    <w:rsid w:val="00D5408D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616"/>
    <w:rsid w:val="00D57FB6"/>
    <w:rsid w:val="00D60649"/>
    <w:rsid w:val="00D60917"/>
    <w:rsid w:val="00D60C1F"/>
    <w:rsid w:val="00D60CB9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EA1"/>
    <w:rsid w:val="00D647AB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4DF"/>
    <w:rsid w:val="00D7797D"/>
    <w:rsid w:val="00D77B8E"/>
    <w:rsid w:val="00D77BD4"/>
    <w:rsid w:val="00D77C2F"/>
    <w:rsid w:val="00D77FA7"/>
    <w:rsid w:val="00D8043D"/>
    <w:rsid w:val="00D80AA2"/>
    <w:rsid w:val="00D80F40"/>
    <w:rsid w:val="00D80F88"/>
    <w:rsid w:val="00D813FA"/>
    <w:rsid w:val="00D81749"/>
    <w:rsid w:val="00D81ADF"/>
    <w:rsid w:val="00D81FBB"/>
    <w:rsid w:val="00D82093"/>
    <w:rsid w:val="00D83048"/>
    <w:rsid w:val="00D8307D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2E1"/>
    <w:rsid w:val="00DB04D7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DB3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21E"/>
    <w:rsid w:val="00DC1485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D8"/>
    <w:rsid w:val="00DC565A"/>
    <w:rsid w:val="00DC5789"/>
    <w:rsid w:val="00DC5BB1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52A0"/>
    <w:rsid w:val="00DE56BA"/>
    <w:rsid w:val="00DE5AF0"/>
    <w:rsid w:val="00DE5F2C"/>
    <w:rsid w:val="00DE6CC0"/>
    <w:rsid w:val="00DE6F2A"/>
    <w:rsid w:val="00DE74B8"/>
    <w:rsid w:val="00DE75B1"/>
    <w:rsid w:val="00DF01E1"/>
    <w:rsid w:val="00DF05A3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133"/>
    <w:rsid w:val="00E10267"/>
    <w:rsid w:val="00E10319"/>
    <w:rsid w:val="00E106B2"/>
    <w:rsid w:val="00E1121B"/>
    <w:rsid w:val="00E11291"/>
    <w:rsid w:val="00E112E7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286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44CD"/>
    <w:rsid w:val="00E44781"/>
    <w:rsid w:val="00E44B0C"/>
    <w:rsid w:val="00E451A7"/>
    <w:rsid w:val="00E45224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0A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60A"/>
    <w:rsid w:val="00E666FB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EBF"/>
    <w:rsid w:val="00E71F48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C7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79E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0C6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4BA"/>
    <w:rsid w:val="00EF28C0"/>
    <w:rsid w:val="00EF2AB9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5087"/>
    <w:rsid w:val="00EF5199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3A91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1B2"/>
    <w:rsid w:val="00F126A9"/>
    <w:rsid w:val="00F13258"/>
    <w:rsid w:val="00F13F75"/>
    <w:rsid w:val="00F14023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32C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279E6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980"/>
    <w:rsid w:val="00F46E67"/>
    <w:rsid w:val="00F46F2F"/>
    <w:rsid w:val="00F47F47"/>
    <w:rsid w:val="00F509B4"/>
    <w:rsid w:val="00F5119A"/>
    <w:rsid w:val="00F51405"/>
    <w:rsid w:val="00F51548"/>
    <w:rsid w:val="00F51894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2DA6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50AE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C8D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F3"/>
    <w:rsid w:val="00F96D7E"/>
    <w:rsid w:val="00F974B0"/>
    <w:rsid w:val="00F97541"/>
    <w:rsid w:val="00F97557"/>
    <w:rsid w:val="00F97859"/>
    <w:rsid w:val="00F97A8A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2FD"/>
    <w:rsid w:val="00FA6560"/>
    <w:rsid w:val="00FA6B67"/>
    <w:rsid w:val="00FA7AB6"/>
    <w:rsid w:val="00FA7BE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DBB"/>
    <w:rsid w:val="00FD6F0A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20"/>
    <w:rsid w:val="00FF683A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34BF1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62DA6"/>
    <w:pPr>
      <w:keepNext/>
      <w:autoSpaceDE w:val="0"/>
      <w:autoSpaceDN w:val="0"/>
      <w:adjustRightInd w:val="0"/>
      <w:spacing w:before="240"/>
      <w:ind w:left="284" w:hanging="36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62DA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B71E.6B1221F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B71E.6B1221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25C3-71A7-4482-89EE-D5D9F52B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15</Pages>
  <Words>3719</Words>
  <Characters>24554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28217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1820</cp:revision>
  <cp:lastPrinted>2020-08-24T09:25:00Z</cp:lastPrinted>
  <dcterms:created xsi:type="dcterms:W3CDTF">2019-10-04T10:06:00Z</dcterms:created>
  <dcterms:modified xsi:type="dcterms:W3CDTF">2020-08-26T07:52:00Z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